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1C" w:rsidRDefault="0098791C" w:rsidP="009879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98791C" w:rsidRDefault="0098791C" w:rsidP="009879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OFERTA Nr 168/2016</w:t>
      </w:r>
    </w:p>
    <w:p w:rsidR="0098791C" w:rsidRDefault="0098791C" w:rsidP="0098791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2016-02-19</w:t>
      </w:r>
    </w:p>
    <w:p w:rsidR="0098791C" w:rsidRDefault="0098791C" w:rsidP="0098791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ważności: 2016-03-04</w:t>
      </w:r>
    </w:p>
    <w:p w:rsidR="0098791C" w:rsidRDefault="0098791C" w:rsidP="0098791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PLN = 1,0000 PLN</w:t>
      </w:r>
    </w:p>
    <w:p w:rsidR="0098791C" w:rsidRDefault="0098791C" w:rsidP="009879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791C" w:rsidRDefault="0098791C" w:rsidP="009879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Klient:</w:t>
      </w:r>
    </w:p>
    <w:p w:rsidR="0098791C" w:rsidRDefault="0098791C" w:rsidP="009879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DOMZA</w:t>
      </w:r>
    </w:p>
    <w:p w:rsidR="0098791C" w:rsidRDefault="0098791C" w:rsidP="009879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MYŚLIBÓRZ</w:t>
      </w:r>
    </w:p>
    <w:p w:rsidR="0098791C" w:rsidRDefault="0098791C" w:rsidP="009879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791C" w:rsidRDefault="00A8056E" w:rsidP="0098791C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PAKIET 3 SZYBOWY =0,7</w:t>
      </w:r>
      <w:bookmarkStart w:id="0" w:name="_GoBack"/>
      <w:bookmarkEnd w:id="0"/>
    </w:p>
    <w:p w:rsidR="00A8056E" w:rsidRDefault="00A8056E" w:rsidP="0098791C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CIEPŁA RAMKA </w:t>
      </w:r>
    </w:p>
    <w:p w:rsidR="00B81136" w:rsidRDefault="00B81136" w:rsidP="0098791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98791C" w:rsidTr="0098791C">
        <w:tc>
          <w:tcPr>
            <w:tcW w:w="3969" w:type="dxa"/>
            <w:shd w:val="clear" w:color="auto" w:fill="auto"/>
          </w:tcPr>
          <w:p w:rsidR="0098791C" w:rsidRDefault="0098791C" w:rsidP="0098791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1) OKNO 2-SK.(SŁ.STAŁY) (UR+R) 1500 x 1500</w:t>
            </w:r>
          </w:p>
          <w:p w:rsidR="0098791C" w:rsidRPr="0098791C" w:rsidRDefault="0098791C" w:rsidP="0098791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4853E3B" wp14:editId="16B147E9">
                  <wp:extent cx="1800225" cy="1800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cena netto</w:t>
            </w:r>
            <w:r>
              <w:rPr>
                <w:rFonts w:ascii="Arial" w:hAnsi="Arial" w:cs="Arial"/>
                <w:sz w:val="16"/>
                <w:u w:val="single"/>
              </w:rPr>
              <w:tab/>
              <w:t>ilość</w:t>
            </w:r>
            <w:r>
              <w:rPr>
                <w:rFonts w:ascii="Arial" w:hAnsi="Arial" w:cs="Arial"/>
                <w:sz w:val="16"/>
                <w:u w:val="single"/>
              </w:rPr>
              <w:tab/>
              <w:t>wartość netto</w:t>
            </w:r>
            <w:r>
              <w:rPr>
                <w:rFonts w:ascii="Arial" w:hAnsi="Arial" w:cs="Arial"/>
                <w:sz w:val="16"/>
                <w:u w:val="single"/>
              </w:rPr>
              <w:tab/>
              <w:t>wartość brutto</w:t>
            </w:r>
          </w:p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line="200" w:lineRule="atLeas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  <w:t>858,36 PLN</w:t>
            </w:r>
            <w:r>
              <w:rPr>
                <w:rFonts w:ascii="Arial" w:hAnsi="Arial" w:cs="Arial"/>
                <w:b/>
                <w:sz w:val="18"/>
              </w:rPr>
              <w:tab/>
              <w:t>4 szt.</w:t>
            </w:r>
            <w:r>
              <w:rPr>
                <w:rFonts w:ascii="Arial" w:hAnsi="Arial" w:cs="Arial"/>
                <w:b/>
                <w:sz w:val="18"/>
              </w:rPr>
              <w:tab/>
              <w:t>3 433,44 PLN</w:t>
            </w:r>
            <w:r>
              <w:rPr>
                <w:rFonts w:ascii="Arial" w:hAnsi="Arial" w:cs="Arial"/>
                <w:b/>
                <w:sz w:val="18"/>
              </w:rPr>
              <w:tab/>
              <w:t>3 708,12 PLN</w:t>
            </w:r>
          </w:p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line="200" w:lineRule="atLeast"/>
              <w:rPr>
                <w:rFonts w:ascii="Arial" w:hAnsi="Arial" w:cs="Arial"/>
                <w:sz w:val="16"/>
              </w:rPr>
            </w:pPr>
          </w:p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before="40" w:line="200" w:lineRule="atLeas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-27,00%</w:t>
            </w:r>
          </w:p>
          <w:p w:rsidR="0098791C" w:rsidRPr="0098791C" w:rsidRDefault="0098791C" w:rsidP="0098791C">
            <w:pPr>
              <w:tabs>
                <w:tab w:val="left" w:pos="1418"/>
                <w:tab w:val="right" w:pos="5103"/>
                <w:tab w:val="right" w:pos="6691"/>
              </w:tabs>
              <w:spacing w:before="40" w:line="200" w:lineRule="atLeast"/>
              <w:rPr>
                <w:rFonts w:ascii="Arial" w:hAnsi="Arial" w:cs="Arial"/>
                <w:i/>
                <w:sz w:val="16"/>
              </w:rPr>
            </w:pPr>
          </w:p>
        </w:tc>
      </w:tr>
    </w:tbl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1.1  SYSTEM:  IGLO 5</w:t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Widok </w:t>
      </w:r>
      <w:r>
        <w:rPr>
          <w:rFonts w:ascii="Arial" w:hAnsi="Arial" w:cs="Arial"/>
          <w:sz w:val="16"/>
        </w:rPr>
        <w:tab/>
        <w:t>OD WEWNĄTRZ</w:t>
      </w:r>
      <w:r>
        <w:rPr>
          <w:rFonts w:ascii="Arial" w:hAnsi="Arial" w:cs="Arial"/>
          <w:sz w:val="16"/>
        </w:rPr>
        <w:tab/>
        <w:t>zerowa</w:t>
      </w:r>
      <w:r>
        <w:rPr>
          <w:rFonts w:ascii="Arial" w:hAnsi="Arial" w:cs="Arial"/>
          <w:sz w:val="16"/>
        </w:rPr>
        <w:tab/>
        <w:t>0 %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Profil podokienny</w:t>
      </w:r>
      <w:r>
        <w:rPr>
          <w:rFonts w:ascii="Arial" w:hAnsi="Arial" w:cs="Arial"/>
          <w:sz w:val="16"/>
        </w:rPr>
        <w:tab/>
        <w:t xml:space="preserve">54112 - listwa </w:t>
      </w:r>
      <w:proofErr w:type="spellStart"/>
      <w:r>
        <w:rPr>
          <w:rFonts w:ascii="Arial" w:hAnsi="Arial" w:cs="Arial"/>
          <w:sz w:val="16"/>
        </w:rPr>
        <w:t>podparapetowa</w:t>
      </w:r>
      <w:proofErr w:type="spellEnd"/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  <w:t xml:space="preserve">listwa </w:t>
      </w:r>
      <w:proofErr w:type="spellStart"/>
      <w:r>
        <w:rPr>
          <w:rFonts w:ascii="Arial" w:hAnsi="Arial" w:cs="Arial"/>
          <w:sz w:val="16"/>
        </w:rPr>
        <w:t>podparapetowa</w:t>
      </w:r>
      <w:proofErr w:type="spellEnd"/>
      <w:r>
        <w:rPr>
          <w:rFonts w:ascii="Arial" w:hAnsi="Arial" w:cs="Arial"/>
          <w:sz w:val="16"/>
        </w:rPr>
        <w:t xml:space="preserve"> I5</w:t>
      </w:r>
      <w:r>
        <w:rPr>
          <w:rFonts w:ascii="Arial" w:hAnsi="Arial" w:cs="Arial"/>
          <w:sz w:val="16"/>
        </w:rPr>
        <w:tab/>
        <w:t>1,5 m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TYP:  OKNO 2-SK.(SŁ.STAŁY) (UR+R) 1500 x 1500</w:t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Uw</w:t>
      </w:r>
      <w:proofErr w:type="spellEnd"/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Uw</w:t>
      </w:r>
      <w:proofErr w:type="spellEnd"/>
      <w:r>
        <w:rPr>
          <w:rFonts w:ascii="Arial" w:hAnsi="Arial" w:cs="Arial"/>
          <w:sz w:val="16"/>
        </w:rPr>
        <w:t xml:space="preserve"> 1,06 W/m2K</w:t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Wzmocnienie ramy</w:t>
      </w:r>
      <w:r>
        <w:rPr>
          <w:rFonts w:ascii="Arial" w:hAnsi="Arial" w:cs="Arial"/>
          <w:sz w:val="16"/>
        </w:rPr>
        <w:tab/>
        <w:t>"pełne"</w:t>
      </w:r>
      <w:r>
        <w:rPr>
          <w:rFonts w:ascii="Arial" w:hAnsi="Arial" w:cs="Arial"/>
          <w:sz w:val="16"/>
        </w:rPr>
        <w:tab/>
        <w:t>A</w:t>
      </w:r>
      <w:r>
        <w:rPr>
          <w:rFonts w:ascii="Arial" w:hAnsi="Arial" w:cs="Arial"/>
          <w:sz w:val="16"/>
        </w:rPr>
        <w:tab/>
        <w:t>6 m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Kolor osłonek</w:t>
      </w:r>
      <w:r>
        <w:rPr>
          <w:rFonts w:ascii="Arial" w:hAnsi="Arial" w:cs="Arial"/>
          <w:sz w:val="16"/>
        </w:rPr>
        <w:tab/>
        <w:t xml:space="preserve">osłonki - brązowe </w:t>
      </w:r>
      <w:r>
        <w:rPr>
          <w:rFonts w:ascii="Arial" w:hAnsi="Arial" w:cs="Arial"/>
          <w:sz w:val="16"/>
        </w:rPr>
        <w:tab/>
        <w:t>ogólna A</w:t>
      </w:r>
      <w:r>
        <w:rPr>
          <w:rFonts w:ascii="Arial" w:hAnsi="Arial" w:cs="Arial"/>
          <w:sz w:val="16"/>
        </w:rPr>
        <w:tab/>
        <w:t xml:space="preserve">2 </w:t>
      </w:r>
      <w:proofErr w:type="spellStart"/>
      <w:r>
        <w:rPr>
          <w:rFonts w:ascii="Arial" w:hAnsi="Arial" w:cs="Arial"/>
          <w:sz w:val="16"/>
        </w:rPr>
        <w:t>kpl</w:t>
      </w:r>
      <w:proofErr w:type="spellEnd"/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Rodzaj klamki</w:t>
      </w:r>
      <w:r>
        <w:rPr>
          <w:rFonts w:ascii="Arial" w:hAnsi="Arial" w:cs="Arial"/>
          <w:sz w:val="16"/>
        </w:rPr>
        <w:tab/>
        <w:t>klamka brązowa (I5)</w:t>
      </w:r>
      <w:r>
        <w:rPr>
          <w:rFonts w:ascii="Arial" w:hAnsi="Arial" w:cs="Arial"/>
          <w:sz w:val="16"/>
        </w:rPr>
        <w:tab/>
        <w:t>ogólna A</w:t>
      </w:r>
      <w:r>
        <w:rPr>
          <w:rFonts w:ascii="Arial" w:hAnsi="Arial" w:cs="Arial"/>
          <w:sz w:val="16"/>
        </w:rPr>
        <w:tab/>
        <w:t>2 szt.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SZYBA: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Szyba nr 1</w:t>
      </w:r>
      <w:r>
        <w:rPr>
          <w:rFonts w:ascii="Arial" w:hAnsi="Arial" w:cs="Arial"/>
          <w:sz w:val="16"/>
        </w:rPr>
        <w:tab/>
        <w:t>TMP 4</w:t>
      </w:r>
      <w:r>
        <w:rPr>
          <w:rFonts w:ascii="Arial" w:hAnsi="Arial" w:cs="Arial"/>
          <w:sz w:val="16"/>
        </w:rPr>
        <w:tab/>
        <w:t>szyba 1 (2lub3sz)</w:t>
      </w:r>
      <w:r>
        <w:rPr>
          <w:rFonts w:ascii="Arial" w:hAnsi="Arial" w:cs="Arial"/>
          <w:sz w:val="16"/>
        </w:rPr>
        <w:tab/>
        <w:t>2,25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Ramka dystansowa nr 1</w:t>
      </w:r>
      <w:r>
        <w:rPr>
          <w:rFonts w:ascii="Arial" w:hAnsi="Arial" w:cs="Arial"/>
          <w:sz w:val="16"/>
        </w:rPr>
        <w:tab/>
        <w:t>12(Ar)-</w:t>
      </w:r>
      <w:proofErr w:type="spellStart"/>
      <w:r>
        <w:rPr>
          <w:rFonts w:ascii="Arial" w:hAnsi="Arial" w:cs="Arial"/>
          <w:sz w:val="16"/>
        </w:rPr>
        <w:t>Swisspacer</w:t>
      </w:r>
      <w:proofErr w:type="spellEnd"/>
      <w:r>
        <w:rPr>
          <w:rFonts w:ascii="Arial" w:hAnsi="Arial" w:cs="Arial"/>
          <w:sz w:val="16"/>
        </w:rPr>
        <w:t xml:space="preserve"> Ultimate szara</w:t>
      </w:r>
      <w:r>
        <w:rPr>
          <w:rFonts w:ascii="Arial" w:hAnsi="Arial" w:cs="Arial"/>
          <w:sz w:val="16"/>
        </w:rPr>
        <w:tab/>
        <w:t>szyba ramka</w:t>
      </w:r>
      <w:r>
        <w:rPr>
          <w:rFonts w:ascii="Arial" w:hAnsi="Arial" w:cs="Arial"/>
          <w:sz w:val="16"/>
        </w:rPr>
        <w:tab/>
        <w:t>2,25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Szyba nr 2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float</w:t>
      </w:r>
      <w:proofErr w:type="spellEnd"/>
      <w:r>
        <w:rPr>
          <w:rFonts w:ascii="Arial" w:hAnsi="Arial" w:cs="Arial"/>
          <w:sz w:val="16"/>
        </w:rPr>
        <w:t xml:space="preserve"> 4</w:t>
      </w:r>
      <w:r>
        <w:rPr>
          <w:rFonts w:ascii="Arial" w:hAnsi="Arial" w:cs="Arial"/>
          <w:sz w:val="16"/>
        </w:rPr>
        <w:tab/>
        <w:t>szyba 2 (3sz)</w:t>
      </w:r>
      <w:r>
        <w:rPr>
          <w:rFonts w:ascii="Arial" w:hAnsi="Arial" w:cs="Arial"/>
          <w:sz w:val="16"/>
        </w:rPr>
        <w:tab/>
        <w:t>2,25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Ramka dystansowa nr 2</w:t>
      </w:r>
      <w:r>
        <w:rPr>
          <w:rFonts w:ascii="Arial" w:hAnsi="Arial" w:cs="Arial"/>
          <w:sz w:val="16"/>
        </w:rPr>
        <w:tab/>
        <w:t>12(Ar)-</w:t>
      </w:r>
      <w:proofErr w:type="spellStart"/>
      <w:r>
        <w:rPr>
          <w:rFonts w:ascii="Arial" w:hAnsi="Arial" w:cs="Arial"/>
          <w:sz w:val="16"/>
        </w:rPr>
        <w:t>Swisspacer</w:t>
      </w:r>
      <w:proofErr w:type="spellEnd"/>
      <w:r>
        <w:rPr>
          <w:rFonts w:ascii="Arial" w:hAnsi="Arial" w:cs="Arial"/>
          <w:sz w:val="16"/>
        </w:rPr>
        <w:t xml:space="preserve"> Ultimate szara</w:t>
      </w:r>
      <w:r>
        <w:rPr>
          <w:rFonts w:ascii="Arial" w:hAnsi="Arial" w:cs="Arial"/>
          <w:sz w:val="16"/>
        </w:rPr>
        <w:tab/>
        <w:t>szyba ramka</w:t>
      </w:r>
      <w:r>
        <w:rPr>
          <w:rFonts w:ascii="Arial" w:hAnsi="Arial" w:cs="Arial"/>
          <w:sz w:val="16"/>
        </w:rPr>
        <w:tab/>
        <w:t>2,25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Szyba nr 3</w:t>
      </w:r>
      <w:r>
        <w:rPr>
          <w:rFonts w:ascii="Arial" w:hAnsi="Arial" w:cs="Arial"/>
          <w:sz w:val="16"/>
        </w:rPr>
        <w:tab/>
        <w:t>TMP 4 (2-gi)</w:t>
      </w:r>
      <w:r>
        <w:rPr>
          <w:rFonts w:ascii="Arial" w:hAnsi="Arial" w:cs="Arial"/>
          <w:sz w:val="16"/>
        </w:rPr>
        <w:tab/>
        <w:t>szyba 3 (3sz)</w:t>
      </w:r>
      <w:r>
        <w:rPr>
          <w:rFonts w:ascii="Arial" w:hAnsi="Arial" w:cs="Arial"/>
          <w:sz w:val="16"/>
        </w:rPr>
        <w:tab/>
        <w:t>2,25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Szpros</w:t>
      </w:r>
      <w:r>
        <w:rPr>
          <w:rFonts w:ascii="Arial" w:hAnsi="Arial" w:cs="Arial"/>
          <w:sz w:val="16"/>
        </w:rPr>
        <w:tab/>
        <w:t>nie</w:t>
      </w:r>
      <w:r>
        <w:rPr>
          <w:rFonts w:ascii="Arial" w:hAnsi="Arial" w:cs="Arial"/>
          <w:sz w:val="16"/>
        </w:rPr>
        <w:tab/>
        <w:t>zerowa</w:t>
      </w:r>
      <w:r>
        <w:rPr>
          <w:rFonts w:ascii="Arial" w:hAnsi="Arial" w:cs="Arial"/>
          <w:sz w:val="16"/>
        </w:rPr>
        <w:tab/>
        <w:t>0 %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KOLOR: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Rdzeń</w:t>
      </w:r>
      <w:r>
        <w:rPr>
          <w:rFonts w:ascii="Arial" w:hAnsi="Arial" w:cs="Arial"/>
          <w:sz w:val="16"/>
        </w:rPr>
        <w:tab/>
        <w:t>brązowy</w:t>
      </w:r>
      <w:r>
        <w:rPr>
          <w:rFonts w:ascii="Arial" w:hAnsi="Arial" w:cs="Arial"/>
          <w:sz w:val="16"/>
        </w:rPr>
        <w:tab/>
        <w:t>PCW okleiny dwustronne</w:t>
      </w:r>
      <w:r>
        <w:rPr>
          <w:rFonts w:ascii="Arial" w:hAnsi="Arial" w:cs="Arial"/>
          <w:sz w:val="16"/>
        </w:rPr>
        <w:tab/>
        <w:t>5 %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Kolor zewnętrzny</w:t>
      </w:r>
      <w:r>
        <w:rPr>
          <w:rFonts w:ascii="Arial" w:hAnsi="Arial" w:cs="Arial"/>
          <w:sz w:val="16"/>
        </w:rPr>
        <w:tab/>
        <w:t>okleina złoty dąb - 2178001</w:t>
      </w:r>
      <w:r>
        <w:rPr>
          <w:rFonts w:ascii="Arial" w:hAnsi="Arial" w:cs="Arial"/>
          <w:sz w:val="16"/>
        </w:rPr>
        <w:tab/>
        <w:t>kolor PCW: okleina zew.=wew.</w:t>
      </w:r>
      <w:r>
        <w:rPr>
          <w:rFonts w:ascii="Arial" w:hAnsi="Arial" w:cs="Arial"/>
          <w:sz w:val="16"/>
        </w:rPr>
        <w:tab/>
        <w:t>8,5 %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Kolor wewnętrzny</w:t>
      </w:r>
      <w:r>
        <w:rPr>
          <w:rFonts w:ascii="Arial" w:hAnsi="Arial" w:cs="Arial"/>
          <w:sz w:val="16"/>
        </w:rPr>
        <w:tab/>
        <w:t>okleina złoty dąb - 2178001</w:t>
      </w:r>
      <w:r>
        <w:rPr>
          <w:rFonts w:ascii="Arial" w:hAnsi="Arial" w:cs="Arial"/>
          <w:sz w:val="16"/>
        </w:rPr>
        <w:tab/>
        <w:t>kolor PCW: okleina zew.=wew.</w:t>
      </w:r>
      <w:r>
        <w:rPr>
          <w:rFonts w:ascii="Arial" w:hAnsi="Arial" w:cs="Arial"/>
          <w:sz w:val="16"/>
        </w:rPr>
        <w:tab/>
        <w:t>8,5 %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OKUCIE: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Okucia</w:t>
      </w:r>
      <w:r>
        <w:rPr>
          <w:rFonts w:ascii="Arial" w:hAnsi="Arial" w:cs="Arial"/>
          <w:sz w:val="16"/>
        </w:rPr>
        <w:tab/>
        <w:t>MACO</w:t>
      </w:r>
      <w:r>
        <w:rPr>
          <w:rFonts w:ascii="Arial" w:hAnsi="Arial" w:cs="Arial"/>
          <w:sz w:val="16"/>
        </w:rPr>
        <w:tab/>
        <w:t>ogólna A</w:t>
      </w:r>
      <w:r>
        <w:rPr>
          <w:rFonts w:ascii="Arial" w:hAnsi="Arial" w:cs="Arial"/>
          <w:sz w:val="16"/>
        </w:rPr>
        <w:tab/>
        <w:t xml:space="preserve">1 </w:t>
      </w:r>
      <w:proofErr w:type="spellStart"/>
      <w:r>
        <w:rPr>
          <w:rFonts w:ascii="Arial" w:hAnsi="Arial" w:cs="Arial"/>
          <w:sz w:val="16"/>
        </w:rPr>
        <w:t>kpl</w:t>
      </w:r>
      <w:proofErr w:type="spellEnd"/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98791C" w:rsidRDefault="0098791C" w:rsidP="0098791C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98791C" w:rsidTr="0098791C">
        <w:tc>
          <w:tcPr>
            <w:tcW w:w="3969" w:type="dxa"/>
            <w:shd w:val="clear" w:color="auto" w:fill="auto"/>
          </w:tcPr>
          <w:p w:rsidR="0098791C" w:rsidRDefault="0098791C" w:rsidP="0098791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2) OKNO 2-SK.(SŁ.STAŁY) (UR+R) 1800 x 1500</w:t>
            </w:r>
          </w:p>
          <w:p w:rsidR="0098791C" w:rsidRPr="0098791C" w:rsidRDefault="0098791C" w:rsidP="0098791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7614D4" wp14:editId="2709CE67">
                  <wp:extent cx="1800225" cy="1800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ab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cena netto</w:t>
            </w:r>
            <w:r>
              <w:rPr>
                <w:rFonts w:ascii="Arial" w:hAnsi="Arial" w:cs="Arial"/>
                <w:sz w:val="16"/>
                <w:u w:val="single"/>
              </w:rPr>
              <w:tab/>
              <w:t>ilość</w:t>
            </w:r>
            <w:r>
              <w:rPr>
                <w:rFonts w:ascii="Arial" w:hAnsi="Arial" w:cs="Arial"/>
                <w:sz w:val="16"/>
                <w:u w:val="single"/>
              </w:rPr>
              <w:tab/>
              <w:t>wartość netto</w:t>
            </w:r>
            <w:r>
              <w:rPr>
                <w:rFonts w:ascii="Arial" w:hAnsi="Arial" w:cs="Arial"/>
                <w:sz w:val="16"/>
                <w:u w:val="single"/>
              </w:rPr>
              <w:tab/>
              <w:t>wartość brutto</w:t>
            </w:r>
          </w:p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line="200" w:lineRule="atLeas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  <w:t>982,05 PLN</w:t>
            </w:r>
            <w:r>
              <w:rPr>
                <w:rFonts w:ascii="Arial" w:hAnsi="Arial" w:cs="Arial"/>
                <w:b/>
                <w:sz w:val="18"/>
              </w:rPr>
              <w:tab/>
              <w:t>1 szt.</w:t>
            </w:r>
            <w:r>
              <w:rPr>
                <w:rFonts w:ascii="Arial" w:hAnsi="Arial" w:cs="Arial"/>
                <w:b/>
                <w:sz w:val="18"/>
              </w:rPr>
              <w:tab/>
              <w:t>982,05 PLN</w:t>
            </w:r>
            <w:r>
              <w:rPr>
                <w:rFonts w:ascii="Arial" w:hAnsi="Arial" w:cs="Arial"/>
                <w:b/>
                <w:sz w:val="18"/>
              </w:rPr>
              <w:tab/>
              <w:t>1 060,61 PLN</w:t>
            </w:r>
          </w:p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line="200" w:lineRule="atLeast"/>
              <w:rPr>
                <w:rFonts w:ascii="Arial" w:hAnsi="Arial" w:cs="Arial"/>
                <w:sz w:val="16"/>
              </w:rPr>
            </w:pPr>
          </w:p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before="40" w:line="200" w:lineRule="atLeas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-27,00%</w:t>
            </w:r>
          </w:p>
          <w:p w:rsidR="0098791C" w:rsidRPr="0098791C" w:rsidRDefault="0098791C" w:rsidP="0098791C">
            <w:pPr>
              <w:tabs>
                <w:tab w:val="left" w:pos="1418"/>
                <w:tab w:val="right" w:pos="5103"/>
                <w:tab w:val="right" w:pos="6691"/>
              </w:tabs>
              <w:spacing w:before="40" w:line="200" w:lineRule="atLeast"/>
              <w:rPr>
                <w:rFonts w:ascii="Arial" w:hAnsi="Arial" w:cs="Arial"/>
                <w:i/>
                <w:sz w:val="16"/>
              </w:rPr>
            </w:pPr>
          </w:p>
        </w:tc>
      </w:tr>
    </w:tbl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lastRenderedPageBreak/>
        <w:t>2.1  SYSTEM:  IGLO 5</w:t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Widok </w:t>
      </w:r>
      <w:r>
        <w:rPr>
          <w:rFonts w:ascii="Arial" w:hAnsi="Arial" w:cs="Arial"/>
          <w:sz w:val="16"/>
        </w:rPr>
        <w:tab/>
        <w:t>OD WEWNĄTRZ</w:t>
      </w:r>
      <w:r>
        <w:rPr>
          <w:rFonts w:ascii="Arial" w:hAnsi="Arial" w:cs="Arial"/>
          <w:sz w:val="16"/>
        </w:rPr>
        <w:tab/>
        <w:t>zerowa</w:t>
      </w:r>
      <w:r>
        <w:rPr>
          <w:rFonts w:ascii="Arial" w:hAnsi="Arial" w:cs="Arial"/>
          <w:sz w:val="16"/>
        </w:rPr>
        <w:tab/>
        <w:t>0 %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Profil podokienny</w:t>
      </w:r>
      <w:r>
        <w:rPr>
          <w:rFonts w:ascii="Arial" w:hAnsi="Arial" w:cs="Arial"/>
          <w:sz w:val="16"/>
        </w:rPr>
        <w:tab/>
        <w:t xml:space="preserve">54112 - listwa </w:t>
      </w:r>
      <w:proofErr w:type="spellStart"/>
      <w:r>
        <w:rPr>
          <w:rFonts w:ascii="Arial" w:hAnsi="Arial" w:cs="Arial"/>
          <w:sz w:val="16"/>
        </w:rPr>
        <w:t>podparapetowa</w:t>
      </w:r>
      <w:proofErr w:type="spellEnd"/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  <w:t xml:space="preserve">listwa </w:t>
      </w:r>
      <w:proofErr w:type="spellStart"/>
      <w:r>
        <w:rPr>
          <w:rFonts w:ascii="Arial" w:hAnsi="Arial" w:cs="Arial"/>
          <w:sz w:val="16"/>
        </w:rPr>
        <w:t>podparapetowa</w:t>
      </w:r>
      <w:proofErr w:type="spellEnd"/>
      <w:r>
        <w:rPr>
          <w:rFonts w:ascii="Arial" w:hAnsi="Arial" w:cs="Arial"/>
          <w:sz w:val="16"/>
        </w:rPr>
        <w:t xml:space="preserve"> I5</w:t>
      </w:r>
      <w:r>
        <w:rPr>
          <w:rFonts w:ascii="Arial" w:hAnsi="Arial" w:cs="Arial"/>
          <w:sz w:val="16"/>
        </w:rPr>
        <w:tab/>
        <w:t>1,8 m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TYP:  OKNO 2-SK.(SŁ.STAŁY) (UR+R) 1800 x 1500</w:t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Uw</w:t>
      </w:r>
      <w:proofErr w:type="spellEnd"/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Uw</w:t>
      </w:r>
      <w:proofErr w:type="spellEnd"/>
      <w:r>
        <w:rPr>
          <w:rFonts w:ascii="Arial" w:hAnsi="Arial" w:cs="Arial"/>
          <w:sz w:val="16"/>
        </w:rPr>
        <w:t xml:space="preserve"> 1,02 W/m2K</w:t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Wzmocnienie ramy</w:t>
      </w:r>
      <w:r>
        <w:rPr>
          <w:rFonts w:ascii="Arial" w:hAnsi="Arial" w:cs="Arial"/>
          <w:sz w:val="16"/>
        </w:rPr>
        <w:tab/>
        <w:t>"pełne"</w:t>
      </w:r>
      <w:r>
        <w:rPr>
          <w:rFonts w:ascii="Arial" w:hAnsi="Arial" w:cs="Arial"/>
          <w:sz w:val="16"/>
        </w:rPr>
        <w:tab/>
        <w:t>A</w:t>
      </w:r>
      <w:r>
        <w:rPr>
          <w:rFonts w:ascii="Arial" w:hAnsi="Arial" w:cs="Arial"/>
          <w:sz w:val="16"/>
        </w:rPr>
        <w:tab/>
        <w:t>6,6 m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Kolor osłonek</w:t>
      </w:r>
      <w:r>
        <w:rPr>
          <w:rFonts w:ascii="Arial" w:hAnsi="Arial" w:cs="Arial"/>
          <w:sz w:val="16"/>
        </w:rPr>
        <w:tab/>
        <w:t xml:space="preserve">osłonki - brązowe </w:t>
      </w:r>
      <w:r>
        <w:rPr>
          <w:rFonts w:ascii="Arial" w:hAnsi="Arial" w:cs="Arial"/>
          <w:sz w:val="16"/>
        </w:rPr>
        <w:tab/>
        <w:t>ogólna A</w:t>
      </w:r>
      <w:r>
        <w:rPr>
          <w:rFonts w:ascii="Arial" w:hAnsi="Arial" w:cs="Arial"/>
          <w:sz w:val="16"/>
        </w:rPr>
        <w:tab/>
        <w:t xml:space="preserve">2 </w:t>
      </w:r>
      <w:proofErr w:type="spellStart"/>
      <w:r>
        <w:rPr>
          <w:rFonts w:ascii="Arial" w:hAnsi="Arial" w:cs="Arial"/>
          <w:sz w:val="16"/>
        </w:rPr>
        <w:t>kpl</w:t>
      </w:r>
      <w:proofErr w:type="spellEnd"/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Rodzaj klamki</w:t>
      </w:r>
      <w:r>
        <w:rPr>
          <w:rFonts w:ascii="Arial" w:hAnsi="Arial" w:cs="Arial"/>
          <w:sz w:val="16"/>
        </w:rPr>
        <w:tab/>
        <w:t>klamka brązowa (I5)</w:t>
      </w:r>
      <w:r>
        <w:rPr>
          <w:rFonts w:ascii="Arial" w:hAnsi="Arial" w:cs="Arial"/>
          <w:sz w:val="16"/>
        </w:rPr>
        <w:tab/>
        <w:t>ogólna A</w:t>
      </w:r>
      <w:r>
        <w:rPr>
          <w:rFonts w:ascii="Arial" w:hAnsi="Arial" w:cs="Arial"/>
          <w:sz w:val="16"/>
        </w:rPr>
        <w:tab/>
        <w:t>2 szt.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SZYBA: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Szyba nr 1</w:t>
      </w:r>
      <w:r>
        <w:rPr>
          <w:rFonts w:ascii="Arial" w:hAnsi="Arial" w:cs="Arial"/>
          <w:sz w:val="16"/>
        </w:rPr>
        <w:tab/>
        <w:t>TMP 4</w:t>
      </w:r>
      <w:r>
        <w:rPr>
          <w:rFonts w:ascii="Arial" w:hAnsi="Arial" w:cs="Arial"/>
          <w:sz w:val="16"/>
        </w:rPr>
        <w:tab/>
        <w:t>szyba 1 (2lub3sz)</w:t>
      </w:r>
      <w:r>
        <w:rPr>
          <w:rFonts w:ascii="Arial" w:hAnsi="Arial" w:cs="Arial"/>
          <w:sz w:val="16"/>
        </w:rPr>
        <w:tab/>
        <w:t>2,7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Ramka dystansowa nr 1</w:t>
      </w:r>
      <w:r>
        <w:rPr>
          <w:rFonts w:ascii="Arial" w:hAnsi="Arial" w:cs="Arial"/>
          <w:sz w:val="16"/>
        </w:rPr>
        <w:tab/>
        <w:t>12(Ar)-</w:t>
      </w:r>
      <w:proofErr w:type="spellStart"/>
      <w:r>
        <w:rPr>
          <w:rFonts w:ascii="Arial" w:hAnsi="Arial" w:cs="Arial"/>
          <w:sz w:val="16"/>
        </w:rPr>
        <w:t>Swisspacer</w:t>
      </w:r>
      <w:proofErr w:type="spellEnd"/>
      <w:r>
        <w:rPr>
          <w:rFonts w:ascii="Arial" w:hAnsi="Arial" w:cs="Arial"/>
          <w:sz w:val="16"/>
        </w:rPr>
        <w:t xml:space="preserve"> Ultimate szara</w:t>
      </w:r>
      <w:r>
        <w:rPr>
          <w:rFonts w:ascii="Arial" w:hAnsi="Arial" w:cs="Arial"/>
          <w:sz w:val="16"/>
        </w:rPr>
        <w:tab/>
        <w:t>szyba ramka</w:t>
      </w:r>
      <w:r>
        <w:rPr>
          <w:rFonts w:ascii="Arial" w:hAnsi="Arial" w:cs="Arial"/>
          <w:sz w:val="16"/>
        </w:rPr>
        <w:tab/>
        <w:t>2,7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Szyba nr 2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float</w:t>
      </w:r>
      <w:proofErr w:type="spellEnd"/>
      <w:r>
        <w:rPr>
          <w:rFonts w:ascii="Arial" w:hAnsi="Arial" w:cs="Arial"/>
          <w:sz w:val="16"/>
        </w:rPr>
        <w:t xml:space="preserve"> 4</w:t>
      </w:r>
      <w:r>
        <w:rPr>
          <w:rFonts w:ascii="Arial" w:hAnsi="Arial" w:cs="Arial"/>
          <w:sz w:val="16"/>
        </w:rPr>
        <w:tab/>
        <w:t>szyba 2 (3sz)</w:t>
      </w:r>
      <w:r>
        <w:rPr>
          <w:rFonts w:ascii="Arial" w:hAnsi="Arial" w:cs="Arial"/>
          <w:sz w:val="16"/>
        </w:rPr>
        <w:tab/>
        <w:t>2,7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Ramka dystansowa nr 2</w:t>
      </w:r>
      <w:r>
        <w:rPr>
          <w:rFonts w:ascii="Arial" w:hAnsi="Arial" w:cs="Arial"/>
          <w:sz w:val="16"/>
        </w:rPr>
        <w:tab/>
        <w:t>12(Ar)-</w:t>
      </w:r>
      <w:proofErr w:type="spellStart"/>
      <w:r>
        <w:rPr>
          <w:rFonts w:ascii="Arial" w:hAnsi="Arial" w:cs="Arial"/>
          <w:sz w:val="16"/>
        </w:rPr>
        <w:t>Swisspacer</w:t>
      </w:r>
      <w:proofErr w:type="spellEnd"/>
      <w:r>
        <w:rPr>
          <w:rFonts w:ascii="Arial" w:hAnsi="Arial" w:cs="Arial"/>
          <w:sz w:val="16"/>
        </w:rPr>
        <w:t xml:space="preserve"> Ultimate szara</w:t>
      </w:r>
      <w:r>
        <w:rPr>
          <w:rFonts w:ascii="Arial" w:hAnsi="Arial" w:cs="Arial"/>
          <w:sz w:val="16"/>
        </w:rPr>
        <w:tab/>
        <w:t>szyba ramka</w:t>
      </w:r>
      <w:r>
        <w:rPr>
          <w:rFonts w:ascii="Arial" w:hAnsi="Arial" w:cs="Arial"/>
          <w:sz w:val="16"/>
        </w:rPr>
        <w:tab/>
        <w:t>2,7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Szyba nr 3</w:t>
      </w:r>
      <w:r>
        <w:rPr>
          <w:rFonts w:ascii="Arial" w:hAnsi="Arial" w:cs="Arial"/>
          <w:sz w:val="16"/>
        </w:rPr>
        <w:tab/>
        <w:t>TMP 4 (2-gi)</w:t>
      </w:r>
      <w:r>
        <w:rPr>
          <w:rFonts w:ascii="Arial" w:hAnsi="Arial" w:cs="Arial"/>
          <w:sz w:val="16"/>
        </w:rPr>
        <w:tab/>
        <w:t>szyba 3 (3sz)</w:t>
      </w:r>
      <w:r>
        <w:rPr>
          <w:rFonts w:ascii="Arial" w:hAnsi="Arial" w:cs="Arial"/>
          <w:sz w:val="16"/>
        </w:rPr>
        <w:tab/>
        <w:t>2,7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Szpros</w:t>
      </w:r>
      <w:r>
        <w:rPr>
          <w:rFonts w:ascii="Arial" w:hAnsi="Arial" w:cs="Arial"/>
          <w:sz w:val="16"/>
        </w:rPr>
        <w:tab/>
        <w:t>nie</w:t>
      </w:r>
      <w:r>
        <w:rPr>
          <w:rFonts w:ascii="Arial" w:hAnsi="Arial" w:cs="Arial"/>
          <w:sz w:val="16"/>
        </w:rPr>
        <w:tab/>
        <w:t>zerowa</w:t>
      </w:r>
      <w:r>
        <w:rPr>
          <w:rFonts w:ascii="Arial" w:hAnsi="Arial" w:cs="Arial"/>
          <w:sz w:val="16"/>
        </w:rPr>
        <w:tab/>
        <w:t>0 %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KOLOR: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Rdzeń</w:t>
      </w:r>
      <w:r>
        <w:rPr>
          <w:rFonts w:ascii="Arial" w:hAnsi="Arial" w:cs="Arial"/>
          <w:sz w:val="16"/>
        </w:rPr>
        <w:tab/>
        <w:t>brązowy</w:t>
      </w:r>
      <w:r>
        <w:rPr>
          <w:rFonts w:ascii="Arial" w:hAnsi="Arial" w:cs="Arial"/>
          <w:sz w:val="16"/>
        </w:rPr>
        <w:tab/>
        <w:t>PCW okleiny dwustronne</w:t>
      </w:r>
      <w:r>
        <w:rPr>
          <w:rFonts w:ascii="Arial" w:hAnsi="Arial" w:cs="Arial"/>
          <w:sz w:val="16"/>
        </w:rPr>
        <w:tab/>
        <w:t>5 %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Kolor zewnętrzny</w:t>
      </w:r>
      <w:r>
        <w:rPr>
          <w:rFonts w:ascii="Arial" w:hAnsi="Arial" w:cs="Arial"/>
          <w:sz w:val="16"/>
        </w:rPr>
        <w:tab/>
        <w:t>okleina złoty dąb - 2178001</w:t>
      </w:r>
      <w:r>
        <w:rPr>
          <w:rFonts w:ascii="Arial" w:hAnsi="Arial" w:cs="Arial"/>
          <w:sz w:val="16"/>
        </w:rPr>
        <w:tab/>
        <w:t>kolor PCW: okleina zew.=wew.</w:t>
      </w:r>
      <w:r>
        <w:rPr>
          <w:rFonts w:ascii="Arial" w:hAnsi="Arial" w:cs="Arial"/>
          <w:sz w:val="16"/>
        </w:rPr>
        <w:tab/>
        <w:t>8,5 %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Kolor wewnętrzny</w:t>
      </w:r>
      <w:r>
        <w:rPr>
          <w:rFonts w:ascii="Arial" w:hAnsi="Arial" w:cs="Arial"/>
          <w:sz w:val="16"/>
        </w:rPr>
        <w:tab/>
        <w:t>okleina złoty dąb - 2178001</w:t>
      </w:r>
      <w:r>
        <w:rPr>
          <w:rFonts w:ascii="Arial" w:hAnsi="Arial" w:cs="Arial"/>
          <w:sz w:val="16"/>
        </w:rPr>
        <w:tab/>
        <w:t>kolor PCW: okleina zew.=wew.</w:t>
      </w:r>
      <w:r>
        <w:rPr>
          <w:rFonts w:ascii="Arial" w:hAnsi="Arial" w:cs="Arial"/>
          <w:sz w:val="16"/>
        </w:rPr>
        <w:tab/>
        <w:t>8,5 %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OKUCIE: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Okucia</w:t>
      </w:r>
      <w:r>
        <w:rPr>
          <w:rFonts w:ascii="Arial" w:hAnsi="Arial" w:cs="Arial"/>
          <w:sz w:val="16"/>
        </w:rPr>
        <w:tab/>
        <w:t>MACO</w:t>
      </w:r>
      <w:r>
        <w:rPr>
          <w:rFonts w:ascii="Arial" w:hAnsi="Arial" w:cs="Arial"/>
          <w:sz w:val="16"/>
        </w:rPr>
        <w:tab/>
        <w:t>ogólna A</w:t>
      </w:r>
      <w:r>
        <w:rPr>
          <w:rFonts w:ascii="Arial" w:hAnsi="Arial" w:cs="Arial"/>
          <w:sz w:val="16"/>
        </w:rPr>
        <w:tab/>
        <w:t xml:space="preserve">1 </w:t>
      </w:r>
      <w:proofErr w:type="spellStart"/>
      <w:r>
        <w:rPr>
          <w:rFonts w:ascii="Arial" w:hAnsi="Arial" w:cs="Arial"/>
          <w:sz w:val="16"/>
        </w:rPr>
        <w:t>kpl</w:t>
      </w:r>
      <w:proofErr w:type="spellEnd"/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98791C" w:rsidRDefault="0098791C" w:rsidP="0098791C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98791C" w:rsidTr="0098791C">
        <w:tc>
          <w:tcPr>
            <w:tcW w:w="3969" w:type="dxa"/>
            <w:shd w:val="clear" w:color="auto" w:fill="auto"/>
          </w:tcPr>
          <w:p w:rsidR="0098791C" w:rsidRDefault="0098791C" w:rsidP="0098791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3) OKNO 1-SK.(URP) 900 x 1500</w:t>
            </w:r>
          </w:p>
          <w:p w:rsidR="0098791C" w:rsidRPr="0098791C" w:rsidRDefault="0098791C" w:rsidP="0098791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ABBEAD5" wp14:editId="462CEE41">
                  <wp:extent cx="1800225" cy="1800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cena netto</w:t>
            </w:r>
            <w:r>
              <w:rPr>
                <w:rFonts w:ascii="Arial" w:hAnsi="Arial" w:cs="Arial"/>
                <w:sz w:val="16"/>
                <w:u w:val="single"/>
              </w:rPr>
              <w:tab/>
              <w:t>ilość</w:t>
            </w:r>
            <w:r>
              <w:rPr>
                <w:rFonts w:ascii="Arial" w:hAnsi="Arial" w:cs="Arial"/>
                <w:sz w:val="16"/>
                <w:u w:val="single"/>
              </w:rPr>
              <w:tab/>
              <w:t>wartość netto</w:t>
            </w:r>
            <w:r>
              <w:rPr>
                <w:rFonts w:ascii="Arial" w:hAnsi="Arial" w:cs="Arial"/>
                <w:sz w:val="16"/>
                <w:u w:val="single"/>
              </w:rPr>
              <w:tab/>
              <w:t>wartość brutto</w:t>
            </w:r>
          </w:p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line="200" w:lineRule="atLeas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  <w:t>499,80 PLN</w:t>
            </w:r>
            <w:r>
              <w:rPr>
                <w:rFonts w:ascii="Arial" w:hAnsi="Arial" w:cs="Arial"/>
                <w:b/>
                <w:sz w:val="18"/>
              </w:rPr>
              <w:tab/>
              <w:t>2 szt.</w:t>
            </w:r>
            <w:r>
              <w:rPr>
                <w:rFonts w:ascii="Arial" w:hAnsi="Arial" w:cs="Arial"/>
                <w:b/>
                <w:sz w:val="18"/>
              </w:rPr>
              <w:tab/>
              <w:t>999,60 PLN</w:t>
            </w:r>
            <w:r>
              <w:rPr>
                <w:rFonts w:ascii="Arial" w:hAnsi="Arial" w:cs="Arial"/>
                <w:b/>
                <w:sz w:val="18"/>
              </w:rPr>
              <w:tab/>
              <w:t>1 079,57 PLN</w:t>
            </w:r>
          </w:p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line="200" w:lineRule="atLeast"/>
              <w:rPr>
                <w:rFonts w:ascii="Arial" w:hAnsi="Arial" w:cs="Arial"/>
                <w:sz w:val="16"/>
              </w:rPr>
            </w:pPr>
          </w:p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before="40" w:line="200" w:lineRule="atLeas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-27,00%</w:t>
            </w:r>
          </w:p>
          <w:p w:rsidR="0098791C" w:rsidRPr="0098791C" w:rsidRDefault="0098791C" w:rsidP="0098791C">
            <w:pPr>
              <w:tabs>
                <w:tab w:val="left" w:pos="1418"/>
                <w:tab w:val="right" w:pos="5103"/>
                <w:tab w:val="right" w:pos="6691"/>
              </w:tabs>
              <w:spacing w:before="40" w:line="200" w:lineRule="atLeast"/>
              <w:rPr>
                <w:rFonts w:ascii="Arial" w:hAnsi="Arial" w:cs="Arial"/>
                <w:i/>
                <w:sz w:val="16"/>
              </w:rPr>
            </w:pPr>
          </w:p>
        </w:tc>
      </w:tr>
    </w:tbl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3.1  SYSTEM:  IGLO 5</w:t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Widok </w:t>
      </w:r>
      <w:r>
        <w:rPr>
          <w:rFonts w:ascii="Arial" w:hAnsi="Arial" w:cs="Arial"/>
          <w:sz w:val="16"/>
        </w:rPr>
        <w:tab/>
        <w:t>OD WEWNĄTRZ</w:t>
      </w:r>
      <w:r>
        <w:rPr>
          <w:rFonts w:ascii="Arial" w:hAnsi="Arial" w:cs="Arial"/>
          <w:sz w:val="16"/>
        </w:rPr>
        <w:tab/>
        <w:t>zerowa</w:t>
      </w:r>
      <w:r>
        <w:rPr>
          <w:rFonts w:ascii="Arial" w:hAnsi="Arial" w:cs="Arial"/>
          <w:sz w:val="16"/>
        </w:rPr>
        <w:tab/>
        <w:t>0 %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Profil podokienny</w:t>
      </w:r>
      <w:r>
        <w:rPr>
          <w:rFonts w:ascii="Arial" w:hAnsi="Arial" w:cs="Arial"/>
          <w:sz w:val="16"/>
        </w:rPr>
        <w:tab/>
        <w:t xml:space="preserve">54112 - listwa </w:t>
      </w:r>
      <w:proofErr w:type="spellStart"/>
      <w:r>
        <w:rPr>
          <w:rFonts w:ascii="Arial" w:hAnsi="Arial" w:cs="Arial"/>
          <w:sz w:val="16"/>
        </w:rPr>
        <w:t>podparapetowa</w:t>
      </w:r>
      <w:proofErr w:type="spellEnd"/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  <w:t xml:space="preserve">listwa </w:t>
      </w:r>
      <w:proofErr w:type="spellStart"/>
      <w:r>
        <w:rPr>
          <w:rFonts w:ascii="Arial" w:hAnsi="Arial" w:cs="Arial"/>
          <w:sz w:val="16"/>
        </w:rPr>
        <w:t>podparapetowa</w:t>
      </w:r>
      <w:proofErr w:type="spellEnd"/>
      <w:r>
        <w:rPr>
          <w:rFonts w:ascii="Arial" w:hAnsi="Arial" w:cs="Arial"/>
          <w:sz w:val="16"/>
        </w:rPr>
        <w:t xml:space="preserve"> I5</w:t>
      </w:r>
      <w:r>
        <w:rPr>
          <w:rFonts w:ascii="Arial" w:hAnsi="Arial" w:cs="Arial"/>
          <w:sz w:val="16"/>
        </w:rPr>
        <w:tab/>
        <w:t>0,9 m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TYP:  OKNO 1-SK.(URP) 900 x 1500</w:t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Uw</w:t>
      </w:r>
      <w:proofErr w:type="spellEnd"/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Uw</w:t>
      </w:r>
      <w:proofErr w:type="spellEnd"/>
      <w:r>
        <w:rPr>
          <w:rFonts w:ascii="Arial" w:hAnsi="Arial" w:cs="Arial"/>
          <w:sz w:val="16"/>
        </w:rPr>
        <w:t xml:space="preserve"> 1,01 W/m2K</w:t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Wzmocnienie ramy</w:t>
      </w:r>
      <w:r>
        <w:rPr>
          <w:rFonts w:ascii="Arial" w:hAnsi="Arial" w:cs="Arial"/>
          <w:sz w:val="16"/>
        </w:rPr>
        <w:tab/>
        <w:t>"pełne"</w:t>
      </w:r>
      <w:r>
        <w:rPr>
          <w:rFonts w:ascii="Arial" w:hAnsi="Arial" w:cs="Arial"/>
          <w:sz w:val="16"/>
        </w:rPr>
        <w:tab/>
        <w:t>A</w:t>
      </w:r>
      <w:r>
        <w:rPr>
          <w:rFonts w:ascii="Arial" w:hAnsi="Arial" w:cs="Arial"/>
          <w:sz w:val="16"/>
        </w:rPr>
        <w:tab/>
        <w:t>4,8 m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Kolor osłonek</w:t>
      </w:r>
      <w:r>
        <w:rPr>
          <w:rFonts w:ascii="Arial" w:hAnsi="Arial" w:cs="Arial"/>
          <w:sz w:val="16"/>
        </w:rPr>
        <w:tab/>
        <w:t xml:space="preserve">osłonki - brązowe </w:t>
      </w:r>
      <w:r>
        <w:rPr>
          <w:rFonts w:ascii="Arial" w:hAnsi="Arial" w:cs="Arial"/>
          <w:sz w:val="16"/>
        </w:rPr>
        <w:tab/>
        <w:t>ogólna A</w:t>
      </w:r>
      <w:r>
        <w:rPr>
          <w:rFonts w:ascii="Arial" w:hAnsi="Arial" w:cs="Arial"/>
          <w:sz w:val="16"/>
        </w:rPr>
        <w:tab/>
        <w:t xml:space="preserve">1 </w:t>
      </w:r>
      <w:proofErr w:type="spellStart"/>
      <w:r>
        <w:rPr>
          <w:rFonts w:ascii="Arial" w:hAnsi="Arial" w:cs="Arial"/>
          <w:sz w:val="16"/>
        </w:rPr>
        <w:t>kpl</w:t>
      </w:r>
      <w:proofErr w:type="spellEnd"/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Rodzaj klamki</w:t>
      </w:r>
      <w:r>
        <w:rPr>
          <w:rFonts w:ascii="Arial" w:hAnsi="Arial" w:cs="Arial"/>
          <w:sz w:val="16"/>
        </w:rPr>
        <w:tab/>
        <w:t>klamka brązowa (I5)</w:t>
      </w:r>
      <w:r>
        <w:rPr>
          <w:rFonts w:ascii="Arial" w:hAnsi="Arial" w:cs="Arial"/>
          <w:sz w:val="16"/>
        </w:rPr>
        <w:tab/>
        <w:t>ogólna A</w:t>
      </w:r>
      <w:r>
        <w:rPr>
          <w:rFonts w:ascii="Arial" w:hAnsi="Arial" w:cs="Arial"/>
          <w:sz w:val="16"/>
        </w:rPr>
        <w:tab/>
        <w:t>1 szt.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SZYBA: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Szyba nr 1</w:t>
      </w:r>
      <w:r>
        <w:rPr>
          <w:rFonts w:ascii="Arial" w:hAnsi="Arial" w:cs="Arial"/>
          <w:sz w:val="16"/>
        </w:rPr>
        <w:tab/>
        <w:t>TMP 4</w:t>
      </w:r>
      <w:r>
        <w:rPr>
          <w:rFonts w:ascii="Arial" w:hAnsi="Arial" w:cs="Arial"/>
          <w:sz w:val="16"/>
        </w:rPr>
        <w:tab/>
        <w:t>szyba 1 (2lub3sz)</w:t>
      </w:r>
      <w:r>
        <w:rPr>
          <w:rFonts w:ascii="Arial" w:hAnsi="Arial" w:cs="Arial"/>
          <w:sz w:val="16"/>
        </w:rPr>
        <w:tab/>
        <w:t>1,35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Ramka dystansowa nr 1</w:t>
      </w:r>
      <w:r>
        <w:rPr>
          <w:rFonts w:ascii="Arial" w:hAnsi="Arial" w:cs="Arial"/>
          <w:sz w:val="16"/>
        </w:rPr>
        <w:tab/>
        <w:t>12(Ar)-</w:t>
      </w:r>
      <w:proofErr w:type="spellStart"/>
      <w:r>
        <w:rPr>
          <w:rFonts w:ascii="Arial" w:hAnsi="Arial" w:cs="Arial"/>
          <w:sz w:val="16"/>
        </w:rPr>
        <w:t>Swisspacer</w:t>
      </w:r>
      <w:proofErr w:type="spellEnd"/>
      <w:r>
        <w:rPr>
          <w:rFonts w:ascii="Arial" w:hAnsi="Arial" w:cs="Arial"/>
          <w:sz w:val="16"/>
        </w:rPr>
        <w:t xml:space="preserve"> Ultimate szara</w:t>
      </w:r>
      <w:r>
        <w:rPr>
          <w:rFonts w:ascii="Arial" w:hAnsi="Arial" w:cs="Arial"/>
          <w:sz w:val="16"/>
        </w:rPr>
        <w:tab/>
        <w:t>szyba ramka</w:t>
      </w:r>
      <w:r>
        <w:rPr>
          <w:rFonts w:ascii="Arial" w:hAnsi="Arial" w:cs="Arial"/>
          <w:sz w:val="16"/>
        </w:rPr>
        <w:tab/>
        <w:t>1,35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Szyba nr 2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float</w:t>
      </w:r>
      <w:proofErr w:type="spellEnd"/>
      <w:r>
        <w:rPr>
          <w:rFonts w:ascii="Arial" w:hAnsi="Arial" w:cs="Arial"/>
          <w:sz w:val="16"/>
        </w:rPr>
        <w:t xml:space="preserve"> 4</w:t>
      </w:r>
      <w:r>
        <w:rPr>
          <w:rFonts w:ascii="Arial" w:hAnsi="Arial" w:cs="Arial"/>
          <w:sz w:val="16"/>
        </w:rPr>
        <w:tab/>
        <w:t>szyba 2 (3sz)</w:t>
      </w:r>
      <w:r>
        <w:rPr>
          <w:rFonts w:ascii="Arial" w:hAnsi="Arial" w:cs="Arial"/>
          <w:sz w:val="16"/>
        </w:rPr>
        <w:tab/>
        <w:t>1,35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Ramka dystansowa nr 2</w:t>
      </w:r>
      <w:r>
        <w:rPr>
          <w:rFonts w:ascii="Arial" w:hAnsi="Arial" w:cs="Arial"/>
          <w:sz w:val="16"/>
        </w:rPr>
        <w:tab/>
        <w:t>12(Ar)-</w:t>
      </w:r>
      <w:proofErr w:type="spellStart"/>
      <w:r>
        <w:rPr>
          <w:rFonts w:ascii="Arial" w:hAnsi="Arial" w:cs="Arial"/>
          <w:sz w:val="16"/>
        </w:rPr>
        <w:t>Swisspacer</w:t>
      </w:r>
      <w:proofErr w:type="spellEnd"/>
      <w:r>
        <w:rPr>
          <w:rFonts w:ascii="Arial" w:hAnsi="Arial" w:cs="Arial"/>
          <w:sz w:val="16"/>
        </w:rPr>
        <w:t xml:space="preserve"> Ultimate szara</w:t>
      </w:r>
      <w:r>
        <w:rPr>
          <w:rFonts w:ascii="Arial" w:hAnsi="Arial" w:cs="Arial"/>
          <w:sz w:val="16"/>
        </w:rPr>
        <w:tab/>
        <w:t>szyba ramka</w:t>
      </w:r>
      <w:r>
        <w:rPr>
          <w:rFonts w:ascii="Arial" w:hAnsi="Arial" w:cs="Arial"/>
          <w:sz w:val="16"/>
        </w:rPr>
        <w:tab/>
        <w:t>1,35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Szyba nr 3</w:t>
      </w:r>
      <w:r>
        <w:rPr>
          <w:rFonts w:ascii="Arial" w:hAnsi="Arial" w:cs="Arial"/>
          <w:sz w:val="16"/>
        </w:rPr>
        <w:tab/>
        <w:t>TMP 4 (2-gi)</w:t>
      </w:r>
      <w:r>
        <w:rPr>
          <w:rFonts w:ascii="Arial" w:hAnsi="Arial" w:cs="Arial"/>
          <w:sz w:val="16"/>
        </w:rPr>
        <w:tab/>
        <w:t>szyba 3 (3sz)</w:t>
      </w:r>
      <w:r>
        <w:rPr>
          <w:rFonts w:ascii="Arial" w:hAnsi="Arial" w:cs="Arial"/>
          <w:sz w:val="16"/>
        </w:rPr>
        <w:tab/>
        <w:t>1,35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Szpros</w:t>
      </w:r>
      <w:r>
        <w:rPr>
          <w:rFonts w:ascii="Arial" w:hAnsi="Arial" w:cs="Arial"/>
          <w:sz w:val="16"/>
        </w:rPr>
        <w:tab/>
        <w:t>nie</w:t>
      </w:r>
      <w:r>
        <w:rPr>
          <w:rFonts w:ascii="Arial" w:hAnsi="Arial" w:cs="Arial"/>
          <w:sz w:val="16"/>
        </w:rPr>
        <w:tab/>
        <w:t>zerowa</w:t>
      </w:r>
      <w:r>
        <w:rPr>
          <w:rFonts w:ascii="Arial" w:hAnsi="Arial" w:cs="Arial"/>
          <w:sz w:val="16"/>
        </w:rPr>
        <w:tab/>
        <w:t>0 %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KOLOR: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Rdzeń</w:t>
      </w:r>
      <w:r>
        <w:rPr>
          <w:rFonts w:ascii="Arial" w:hAnsi="Arial" w:cs="Arial"/>
          <w:sz w:val="16"/>
        </w:rPr>
        <w:tab/>
        <w:t>brązowy</w:t>
      </w:r>
      <w:r>
        <w:rPr>
          <w:rFonts w:ascii="Arial" w:hAnsi="Arial" w:cs="Arial"/>
          <w:sz w:val="16"/>
        </w:rPr>
        <w:tab/>
        <w:t>PCW okleiny dwustronne</w:t>
      </w:r>
      <w:r>
        <w:rPr>
          <w:rFonts w:ascii="Arial" w:hAnsi="Arial" w:cs="Arial"/>
          <w:sz w:val="16"/>
        </w:rPr>
        <w:tab/>
        <w:t>5 %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Kolor zewnętrzny</w:t>
      </w:r>
      <w:r>
        <w:rPr>
          <w:rFonts w:ascii="Arial" w:hAnsi="Arial" w:cs="Arial"/>
          <w:sz w:val="16"/>
        </w:rPr>
        <w:tab/>
        <w:t>okleina złoty dąb - 2178001</w:t>
      </w:r>
      <w:r>
        <w:rPr>
          <w:rFonts w:ascii="Arial" w:hAnsi="Arial" w:cs="Arial"/>
          <w:sz w:val="16"/>
        </w:rPr>
        <w:tab/>
        <w:t>kolor PCW: okleina zew.=wew.</w:t>
      </w:r>
      <w:r>
        <w:rPr>
          <w:rFonts w:ascii="Arial" w:hAnsi="Arial" w:cs="Arial"/>
          <w:sz w:val="16"/>
        </w:rPr>
        <w:tab/>
        <w:t>8,5 %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Kolor wewnętrzny</w:t>
      </w:r>
      <w:r>
        <w:rPr>
          <w:rFonts w:ascii="Arial" w:hAnsi="Arial" w:cs="Arial"/>
          <w:sz w:val="16"/>
        </w:rPr>
        <w:tab/>
        <w:t>okleina złoty dąb - 2178001</w:t>
      </w:r>
      <w:r>
        <w:rPr>
          <w:rFonts w:ascii="Arial" w:hAnsi="Arial" w:cs="Arial"/>
          <w:sz w:val="16"/>
        </w:rPr>
        <w:tab/>
        <w:t>kolor PCW: okleina zew.=wew.</w:t>
      </w:r>
      <w:r>
        <w:rPr>
          <w:rFonts w:ascii="Arial" w:hAnsi="Arial" w:cs="Arial"/>
          <w:sz w:val="16"/>
        </w:rPr>
        <w:tab/>
        <w:t>8,5 %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lastRenderedPageBreak/>
        <w:t>OKUCIE: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98791C" w:rsidRDefault="0098791C" w:rsidP="0098791C">
      <w:pPr>
        <w:pBdr>
          <w:bottom w:val="single" w:sz="6" w:space="1" w:color="auto"/>
        </w:pBd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Okucia</w:t>
      </w:r>
      <w:r>
        <w:rPr>
          <w:rFonts w:ascii="Arial" w:hAnsi="Arial" w:cs="Arial"/>
          <w:sz w:val="16"/>
        </w:rPr>
        <w:tab/>
        <w:t>MACO</w:t>
      </w:r>
      <w:r>
        <w:rPr>
          <w:rFonts w:ascii="Arial" w:hAnsi="Arial" w:cs="Arial"/>
          <w:sz w:val="16"/>
        </w:rPr>
        <w:tab/>
        <w:t>ogólna A</w:t>
      </w:r>
      <w:r>
        <w:rPr>
          <w:rFonts w:ascii="Arial" w:hAnsi="Arial" w:cs="Arial"/>
          <w:sz w:val="16"/>
        </w:rPr>
        <w:tab/>
        <w:t xml:space="preserve">1 </w:t>
      </w:r>
      <w:proofErr w:type="spellStart"/>
      <w:r>
        <w:rPr>
          <w:rFonts w:ascii="Arial" w:hAnsi="Arial" w:cs="Arial"/>
          <w:sz w:val="16"/>
        </w:rPr>
        <w:t>kpl</w:t>
      </w:r>
      <w:proofErr w:type="spellEnd"/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</w:p>
    <w:p w:rsidR="0098791C" w:rsidRDefault="0098791C" w:rsidP="0098791C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98791C" w:rsidTr="0098791C">
        <w:tc>
          <w:tcPr>
            <w:tcW w:w="3969" w:type="dxa"/>
            <w:shd w:val="clear" w:color="auto" w:fill="auto"/>
          </w:tcPr>
          <w:p w:rsidR="0098791C" w:rsidRDefault="0098791C" w:rsidP="0098791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4) DRZWI BALK. 2-SK.(SŁ.R.)[R+UR] 1700 x 2100</w:t>
            </w:r>
          </w:p>
          <w:p w:rsidR="0098791C" w:rsidRPr="0098791C" w:rsidRDefault="0098791C" w:rsidP="0098791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6D278D7" wp14:editId="3372CF8F">
                  <wp:extent cx="1800225" cy="1800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u w:val="single"/>
              </w:rPr>
              <w:t xml:space="preserve">          cena netto</w:t>
            </w:r>
            <w:r>
              <w:rPr>
                <w:rFonts w:ascii="Arial" w:hAnsi="Arial" w:cs="Arial"/>
                <w:sz w:val="16"/>
                <w:u w:val="single"/>
              </w:rPr>
              <w:tab/>
              <w:t>ilość</w:t>
            </w:r>
            <w:r>
              <w:rPr>
                <w:rFonts w:ascii="Arial" w:hAnsi="Arial" w:cs="Arial"/>
                <w:sz w:val="16"/>
                <w:u w:val="single"/>
              </w:rPr>
              <w:tab/>
              <w:t>wartość netto</w:t>
            </w:r>
            <w:r>
              <w:rPr>
                <w:rFonts w:ascii="Arial" w:hAnsi="Arial" w:cs="Arial"/>
                <w:sz w:val="16"/>
                <w:u w:val="single"/>
              </w:rPr>
              <w:tab/>
              <w:t>wartość brutto</w:t>
            </w:r>
          </w:p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line="200" w:lineRule="atLeas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  <w:t>1 346,93 PLN</w:t>
            </w:r>
            <w:r>
              <w:rPr>
                <w:rFonts w:ascii="Arial" w:hAnsi="Arial" w:cs="Arial"/>
                <w:b/>
                <w:sz w:val="18"/>
              </w:rPr>
              <w:tab/>
              <w:t>1 szt.</w:t>
            </w:r>
            <w:r>
              <w:rPr>
                <w:rFonts w:ascii="Arial" w:hAnsi="Arial" w:cs="Arial"/>
                <w:b/>
                <w:sz w:val="18"/>
              </w:rPr>
              <w:tab/>
              <w:t>1 346,93 PLN</w:t>
            </w:r>
            <w:r>
              <w:rPr>
                <w:rFonts w:ascii="Arial" w:hAnsi="Arial" w:cs="Arial"/>
                <w:b/>
                <w:sz w:val="18"/>
              </w:rPr>
              <w:tab/>
              <w:t>1 454,68 PLN</w:t>
            </w:r>
          </w:p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line="200" w:lineRule="atLeast"/>
              <w:rPr>
                <w:rFonts w:ascii="Arial" w:hAnsi="Arial" w:cs="Arial"/>
                <w:sz w:val="16"/>
              </w:rPr>
            </w:pPr>
          </w:p>
          <w:p w:rsidR="0098791C" w:rsidRDefault="0098791C" w:rsidP="0098791C">
            <w:pPr>
              <w:tabs>
                <w:tab w:val="right" w:pos="1418"/>
                <w:tab w:val="right" w:pos="2381"/>
                <w:tab w:val="right" w:pos="4253"/>
                <w:tab w:val="right" w:pos="6124"/>
              </w:tabs>
              <w:spacing w:before="40" w:line="200" w:lineRule="atLeas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-27,00%</w:t>
            </w:r>
          </w:p>
          <w:p w:rsidR="0098791C" w:rsidRPr="0098791C" w:rsidRDefault="0098791C" w:rsidP="0098791C">
            <w:pPr>
              <w:tabs>
                <w:tab w:val="left" w:pos="1418"/>
                <w:tab w:val="right" w:pos="5103"/>
                <w:tab w:val="right" w:pos="6691"/>
              </w:tabs>
              <w:spacing w:before="40" w:line="200" w:lineRule="atLeast"/>
              <w:rPr>
                <w:rFonts w:ascii="Arial" w:hAnsi="Arial" w:cs="Arial"/>
                <w:i/>
                <w:sz w:val="16"/>
              </w:rPr>
            </w:pPr>
          </w:p>
        </w:tc>
      </w:tr>
    </w:tbl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4.1  SYSTEM:  IGLO 5</w:t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Widok </w:t>
      </w:r>
      <w:r>
        <w:rPr>
          <w:rFonts w:ascii="Arial" w:hAnsi="Arial" w:cs="Arial"/>
          <w:sz w:val="16"/>
        </w:rPr>
        <w:tab/>
        <w:t>OD WEWNĄTRZ</w:t>
      </w:r>
      <w:r>
        <w:rPr>
          <w:rFonts w:ascii="Arial" w:hAnsi="Arial" w:cs="Arial"/>
          <w:sz w:val="16"/>
        </w:rPr>
        <w:tab/>
        <w:t>zerowa</w:t>
      </w:r>
      <w:r>
        <w:rPr>
          <w:rFonts w:ascii="Arial" w:hAnsi="Arial" w:cs="Arial"/>
          <w:sz w:val="16"/>
        </w:rPr>
        <w:tab/>
        <w:t>0 %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Profil podokienny</w:t>
      </w:r>
      <w:r>
        <w:rPr>
          <w:rFonts w:ascii="Arial" w:hAnsi="Arial" w:cs="Arial"/>
          <w:sz w:val="16"/>
        </w:rPr>
        <w:tab/>
        <w:t xml:space="preserve">54112 - listwa </w:t>
      </w:r>
      <w:proofErr w:type="spellStart"/>
      <w:r>
        <w:rPr>
          <w:rFonts w:ascii="Arial" w:hAnsi="Arial" w:cs="Arial"/>
          <w:sz w:val="16"/>
        </w:rPr>
        <w:t>podparapetowa</w:t>
      </w:r>
      <w:proofErr w:type="spellEnd"/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  <w:t xml:space="preserve">listwa </w:t>
      </w:r>
      <w:proofErr w:type="spellStart"/>
      <w:r>
        <w:rPr>
          <w:rFonts w:ascii="Arial" w:hAnsi="Arial" w:cs="Arial"/>
          <w:sz w:val="16"/>
        </w:rPr>
        <w:t>podparapetowa</w:t>
      </w:r>
      <w:proofErr w:type="spellEnd"/>
      <w:r>
        <w:rPr>
          <w:rFonts w:ascii="Arial" w:hAnsi="Arial" w:cs="Arial"/>
          <w:sz w:val="16"/>
        </w:rPr>
        <w:t xml:space="preserve"> I5</w:t>
      </w:r>
      <w:r>
        <w:rPr>
          <w:rFonts w:ascii="Arial" w:hAnsi="Arial" w:cs="Arial"/>
          <w:sz w:val="16"/>
        </w:rPr>
        <w:tab/>
        <w:t>1,7 m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TYP:  DRZWI BALK. 2-SK.(SŁ.R.)[R+UR] 1700 x 2100</w:t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Uw</w:t>
      </w:r>
      <w:proofErr w:type="spellEnd"/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Uw</w:t>
      </w:r>
      <w:proofErr w:type="spellEnd"/>
      <w:r>
        <w:rPr>
          <w:rFonts w:ascii="Arial" w:hAnsi="Arial" w:cs="Arial"/>
          <w:sz w:val="16"/>
        </w:rPr>
        <w:t xml:space="preserve"> 0,98 W/m2K</w:t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Wzmocnienie ramy</w:t>
      </w:r>
      <w:r>
        <w:rPr>
          <w:rFonts w:ascii="Arial" w:hAnsi="Arial" w:cs="Arial"/>
          <w:sz w:val="16"/>
        </w:rPr>
        <w:tab/>
        <w:t>"pełne"</w:t>
      </w:r>
      <w:r>
        <w:rPr>
          <w:rFonts w:ascii="Arial" w:hAnsi="Arial" w:cs="Arial"/>
          <w:sz w:val="16"/>
        </w:rPr>
        <w:tab/>
        <w:t>A</w:t>
      </w:r>
      <w:r>
        <w:rPr>
          <w:rFonts w:ascii="Arial" w:hAnsi="Arial" w:cs="Arial"/>
          <w:sz w:val="16"/>
        </w:rPr>
        <w:tab/>
        <w:t>7,6 m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Kolor osłonek</w:t>
      </w:r>
      <w:r>
        <w:rPr>
          <w:rFonts w:ascii="Arial" w:hAnsi="Arial" w:cs="Arial"/>
          <w:sz w:val="16"/>
        </w:rPr>
        <w:tab/>
        <w:t xml:space="preserve">osłonki - brązowe </w:t>
      </w:r>
      <w:r>
        <w:rPr>
          <w:rFonts w:ascii="Arial" w:hAnsi="Arial" w:cs="Arial"/>
          <w:sz w:val="16"/>
        </w:rPr>
        <w:tab/>
        <w:t>ogólna A</w:t>
      </w:r>
      <w:r>
        <w:rPr>
          <w:rFonts w:ascii="Arial" w:hAnsi="Arial" w:cs="Arial"/>
          <w:sz w:val="16"/>
        </w:rPr>
        <w:tab/>
        <w:t xml:space="preserve">2 </w:t>
      </w:r>
      <w:proofErr w:type="spellStart"/>
      <w:r>
        <w:rPr>
          <w:rFonts w:ascii="Arial" w:hAnsi="Arial" w:cs="Arial"/>
          <w:sz w:val="16"/>
        </w:rPr>
        <w:t>kpl</w:t>
      </w:r>
      <w:proofErr w:type="spellEnd"/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Rodzaj klamki</w:t>
      </w:r>
      <w:r>
        <w:rPr>
          <w:rFonts w:ascii="Arial" w:hAnsi="Arial" w:cs="Arial"/>
          <w:sz w:val="16"/>
        </w:rPr>
        <w:tab/>
        <w:t>klamka brązowa (I5)</w:t>
      </w:r>
      <w:r>
        <w:rPr>
          <w:rFonts w:ascii="Arial" w:hAnsi="Arial" w:cs="Arial"/>
          <w:sz w:val="16"/>
        </w:rPr>
        <w:tab/>
        <w:t>ogólna A</w:t>
      </w:r>
      <w:r>
        <w:rPr>
          <w:rFonts w:ascii="Arial" w:hAnsi="Arial" w:cs="Arial"/>
          <w:sz w:val="16"/>
        </w:rPr>
        <w:tab/>
        <w:t>1 szt.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SZYBA: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Szyba nr 1</w:t>
      </w:r>
      <w:r>
        <w:rPr>
          <w:rFonts w:ascii="Arial" w:hAnsi="Arial" w:cs="Arial"/>
          <w:sz w:val="16"/>
        </w:rPr>
        <w:tab/>
        <w:t>TMP 4</w:t>
      </w:r>
      <w:r>
        <w:rPr>
          <w:rFonts w:ascii="Arial" w:hAnsi="Arial" w:cs="Arial"/>
          <w:sz w:val="16"/>
        </w:rPr>
        <w:tab/>
        <w:t>szyba 1 (2lub3sz)</w:t>
      </w:r>
      <w:r>
        <w:rPr>
          <w:rFonts w:ascii="Arial" w:hAnsi="Arial" w:cs="Arial"/>
          <w:sz w:val="16"/>
        </w:rPr>
        <w:tab/>
        <w:t>3,57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Ramka dystansowa nr 1</w:t>
      </w:r>
      <w:r>
        <w:rPr>
          <w:rFonts w:ascii="Arial" w:hAnsi="Arial" w:cs="Arial"/>
          <w:sz w:val="16"/>
        </w:rPr>
        <w:tab/>
        <w:t>12(Ar)-</w:t>
      </w:r>
      <w:proofErr w:type="spellStart"/>
      <w:r>
        <w:rPr>
          <w:rFonts w:ascii="Arial" w:hAnsi="Arial" w:cs="Arial"/>
          <w:sz w:val="16"/>
        </w:rPr>
        <w:t>Swisspacer</w:t>
      </w:r>
      <w:proofErr w:type="spellEnd"/>
      <w:r>
        <w:rPr>
          <w:rFonts w:ascii="Arial" w:hAnsi="Arial" w:cs="Arial"/>
          <w:sz w:val="16"/>
        </w:rPr>
        <w:t xml:space="preserve"> Ultimate szara</w:t>
      </w:r>
      <w:r>
        <w:rPr>
          <w:rFonts w:ascii="Arial" w:hAnsi="Arial" w:cs="Arial"/>
          <w:sz w:val="16"/>
        </w:rPr>
        <w:tab/>
        <w:t>szyba ramka</w:t>
      </w:r>
      <w:r>
        <w:rPr>
          <w:rFonts w:ascii="Arial" w:hAnsi="Arial" w:cs="Arial"/>
          <w:sz w:val="16"/>
        </w:rPr>
        <w:tab/>
        <w:t>3,57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Szyba nr 2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float</w:t>
      </w:r>
      <w:proofErr w:type="spellEnd"/>
      <w:r>
        <w:rPr>
          <w:rFonts w:ascii="Arial" w:hAnsi="Arial" w:cs="Arial"/>
          <w:sz w:val="16"/>
        </w:rPr>
        <w:t xml:space="preserve"> 4</w:t>
      </w:r>
      <w:r>
        <w:rPr>
          <w:rFonts w:ascii="Arial" w:hAnsi="Arial" w:cs="Arial"/>
          <w:sz w:val="16"/>
        </w:rPr>
        <w:tab/>
        <w:t>szyba 2 (3sz)</w:t>
      </w:r>
      <w:r>
        <w:rPr>
          <w:rFonts w:ascii="Arial" w:hAnsi="Arial" w:cs="Arial"/>
          <w:sz w:val="16"/>
        </w:rPr>
        <w:tab/>
        <w:t>3,57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Ramka dystansowa nr 2</w:t>
      </w:r>
      <w:r>
        <w:rPr>
          <w:rFonts w:ascii="Arial" w:hAnsi="Arial" w:cs="Arial"/>
          <w:sz w:val="16"/>
        </w:rPr>
        <w:tab/>
        <w:t>12(Ar)-</w:t>
      </w:r>
      <w:proofErr w:type="spellStart"/>
      <w:r>
        <w:rPr>
          <w:rFonts w:ascii="Arial" w:hAnsi="Arial" w:cs="Arial"/>
          <w:sz w:val="16"/>
        </w:rPr>
        <w:t>Swisspacer</w:t>
      </w:r>
      <w:proofErr w:type="spellEnd"/>
      <w:r>
        <w:rPr>
          <w:rFonts w:ascii="Arial" w:hAnsi="Arial" w:cs="Arial"/>
          <w:sz w:val="16"/>
        </w:rPr>
        <w:t xml:space="preserve"> Ultimate szara</w:t>
      </w:r>
      <w:r>
        <w:rPr>
          <w:rFonts w:ascii="Arial" w:hAnsi="Arial" w:cs="Arial"/>
          <w:sz w:val="16"/>
        </w:rPr>
        <w:tab/>
        <w:t>szyba ramka</w:t>
      </w:r>
      <w:r>
        <w:rPr>
          <w:rFonts w:ascii="Arial" w:hAnsi="Arial" w:cs="Arial"/>
          <w:sz w:val="16"/>
        </w:rPr>
        <w:tab/>
        <w:t>3,57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Szyba nr 3</w:t>
      </w:r>
      <w:r>
        <w:rPr>
          <w:rFonts w:ascii="Arial" w:hAnsi="Arial" w:cs="Arial"/>
          <w:sz w:val="16"/>
        </w:rPr>
        <w:tab/>
        <w:t>TMP 4 (2-gi)</w:t>
      </w:r>
      <w:r>
        <w:rPr>
          <w:rFonts w:ascii="Arial" w:hAnsi="Arial" w:cs="Arial"/>
          <w:sz w:val="16"/>
        </w:rPr>
        <w:tab/>
        <w:t>szyba 3 (3sz)</w:t>
      </w:r>
      <w:r>
        <w:rPr>
          <w:rFonts w:ascii="Arial" w:hAnsi="Arial" w:cs="Arial"/>
          <w:sz w:val="16"/>
        </w:rPr>
        <w:tab/>
        <w:t>3,57 m2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Szpros</w:t>
      </w:r>
      <w:r>
        <w:rPr>
          <w:rFonts w:ascii="Arial" w:hAnsi="Arial" w:cs="Arial"/>
          <w:sz w:val="16"/>
        </w:rPr>
        <w:tab/>
        <w:t>nie</w:t>
      </w:r>
      <w:r>
        <w:rPr>
          <w:rFonts w:ascii="Arial" w:hAnsi="Arial" w:cs="Arial"/>
          <w:sz w:val="16"/>
        </w:rPr>
        <w:tab/>
        <w:t>zerowa</w:t>
      </w:r>
      <w:r>
        <w:rPr>
          <w:rFonts w:ascii="Arial" w:hAnsi="Arial" w:cs="Arial"/>
          <w:sz w:val="16"/>
        </w:rPr>
        <w:tab/>
        <w:t>0 %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KOLOR: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Rdzeń</w:t>
      </w:r>
      <w:r>
        <w:rPr>
          <w:rFonts w:ascii="Arial" w:hAnsi="Arial" w:cs="Arial"/>
          <w:sz w:val="16"/>
        </w:rPr>
        <w:tab/>
        <w:t>brązowy</w:t>
      </w:r>
      <w:r>
        <w:rPr>
          <w:rFonts w:ascii="Arial" w:hAnsi="Arial" w:cs="Arial"/>
          <w:sz w:val="16"/>
        </w:rPr>
        <w:tab/>
        <w:t>PCW okleiny dwustronne</w:t>
      </w:r>
      <w:r>
        <w:rPr>
          <w:rFonts w:ascii="Arial" w:hAnsi="Arial" w:cs="Arial"/>
          <w:sz w:val="16"/>
        </w:rPr>
        <w:tab/>
        <w:t>5 %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Kolor zewnętrzny</w:t>
      </w:r>
      <w:r>
        <w:rPr>
          <w:rFonts w:ascii="Arial" w:hAnsi="Arial" w:cs="Arial"/>
          <w:sz w:val="16"/>
        </w:rPr>
        <w:tab/>
        <w:t>okleina złoty dąb - 2178001</w:t>
      </w:r>
      <w:r>
        <w:rPr>
          <w:rFonts w:ascii="Arial" w:hAnsi="Arial" w:cs="Arial"/>
          <w:sz w:val="16"/>
        </w:rPr>
        <w:tab/>
        <w:t>kolor PCW: okleina zew.=wew.</w:t>
      </w:r>
      <w:r>
        <w:rPr>
          <w:rFonts w:ascii="Arial" w:hAnsi="Arial" w:cs="Arial"/>
          <w:sz w:val="16"/>
        </w:rPr>
        <w:tab/>
        <w:t>8,5 %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Kolor wewnętrzny</w:t>
      </w:r>
      <w:r>
        <w:rPr>
          <w:rFonts w:ascii="Arial" w:hAnsi="Arial" w:cs="Arial"/>
          <w:sz w:val="16"/>
        </w:rPr>
        <w:tab/>
        <w:t>okleina złoty dąb - 2178001</w:t>
      </w:r>
      <w:r>
        <w:rPr>
          <w:rFonts w:ascii="Arial" w:hAnsi="Arial" w:cs="Arial"/>
          <w:sz w:val="16"/>
        </w:rPr>
        <w:tab/>
        <w:t>kolor PCW: okleina zew.=wew.</w:t>
      </w:r>
      <w:r>
        <w:rPr>
          <w:rFonts w:ascii="Arial" w:hAnsi="Arial" w:cs="Arial"/>
          <w:sz w:val="16"/>
        </w:rPr>
        <w:tab/>
        <w:t>8,5 %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OKUCIE: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Okucia</w:t>
      </w:r>
      <w:r>
        <w:rPr>
          <w:rFonts w:ascii="Arial" w:hAnsi="Arial" w:cs="Arial"/>
          <w:sz w:val="16"/>
        </w:rPr>
        <w:tab/>
        <w:t>MACO</w:t>
      </w:r>
      <w:r>
        <w:rPr>
          <w:rFonts w:ascii="Arial" w:hAnsi="Arial" w:cs="Arial"/>
          <w:sz w:val="16"/>
        </w:rPr>
        <w:tab/>
        <w:t>ogólna A</w:t>
      </w:r>
      <w:r>
        <w:rPr>
          <w:rFonts w:ascii="Arial" w:hAnsi="Arial" w:cs="Arial"/>
          <w:sz w:val="16"/>
        </w:rPr>
        <w:tab/>
        <w:t xml:space="preserve">1 </w:t>
      </w:r>
      <w:proofErr w:type="spellStart"/>
      <w:r>
        <w:rPr>
          <w:rFonts w:ascii="Arial" w:hAnsi="Arial" w:cs="Arial"/>
          <w:sz w:val="16"/>
        </w:rPr>
        <w:t>kpl</w:t>
      </w:r>
      <w:proofErr w:type="spellEnd"/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DODATKI:</w:t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pochwycik</w:t>
      </w:r>
      <w:proofErr w:type="spellEnd"/>
      <w:r>
        <w:rPr>
          <w:rFonts w:ascii="Arial" w:hAnsi="Arial" w:cs="Arial"/>
          <w:sz w:val="16"/>
        </w:rPr>
        <w:t xml:space="preserve"> balkonowy z zatrzaskiem brązowy</w:t>
      </w:r>
      <w:r>
        <w:rPr>
          <w:rFonts w:ascii="Arial" w:hAnsi="Arial" w:cs="Arial"/>
          <w:sz w:val="16"/>
        </w:rPr>
        <w:tab/>
        <w:t>A</w:t>
      </w:r>
      <w:r>
        <w:rPr>
          <w:rFonts w:ascii="Arial" w:hAnsi="Arial" w:cs="Arial"/>
          <w:sz w:val="16"/>
        </w:rPr>
        <w:tab/>
        <w:t>1 szt.</w:t>
      </w:r>
      <w:r>
        <w:rPr>
          <w:rFonts w:ascii="Arial" w:hAnsi="Arial" w:cs="Arial"/>
          <w:sz w:val="16"/>
        </w:rPr>
        <w:tab/>
      </w:r>
    </w:p>
    <w:p w:rsidR="0098791C" w:rsidRDefault="0098791C" w:rsidP="0098791C">
      <w:pPr>
        <w:tabs>
          <w:tab w:val="left" w:pos="113"/>
          <w:tab w:val="left" w:pos="3402"/>
          <w:tab w:val="left" w:pos="6237"/>
          <w:tab w:val="right" w:pos="9072"/>
          <w:tab w:val="right" w:pos="102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98791C" w:rsidRDefault="0098791C" w:rsidP="0098791C">
      <w:pPr>
        <w:rPr>
          <w:rFonts w:ascii="Arial" w:hAnsi="Arial" w:cs="Arial"/>
          <w:sz w:val="16"/>
        </w:rPr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567"/>
        <w:gridCol w:w="1134"/>
        <w:gridCol w:w="964"/>
        <w:gridCol w:w="1418"/>
        <w:gridCol w:w="567"/>
        <w:gridCol w:w="1418"/>
      </w:tblGrid>
      <w:tr w:rsidR="0098791C" w:rsidRPr="0098791C" w:rsidTr="0098791C">
        <w:tc>
          <w:tcPr>
            <w:tcW w:w="4139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5)   ROLETY TERMOLUX komplet</w:t>
            </w:r>
          </w:p>
        </w:tc>
        <w:tc>
          <w:tcPr>
            <w:tcW w:w="567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230,00 PLN</w:t>
            </w:r>
          </w:p>
        </w:tc>
        <w:tc>
          <w:tcPr>
            <w:tcW w:w="964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18,7 m2</w:t>
            </w:r>
          </w:p>
        </w:tc>
        <w:tc>
          <w:tcPr>
            <w:tcW w:w="1418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4 301,00 PLN</w:t>
            </w:r>
          </w:p>
        </w:tc>
        <w:tc>
          <w:tcPr>
            <w:tcW w:w="567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8%</w:t>
            </w:r>
          </w:p>
        </w:tc>
        <w:tc>
          <w:tcPr>
            <w:tcW w:w="1418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4 645,08 PLN</w:t>
            </w:r>
          </w:p>
        </w:tc>
      </w:tr>
    </w:tbl>
    <w:p w:rsidR="0098791C" w:rsidRDefault="0098791C" w:rsidP="0098791C">
      <w:pPr>
        <w:rPr>
          <w:rFonts w:ascii="Arial" w:hAnsi="Arial" w:cs="Arial"/>
          <w:sz w:val="16"/>
        </w:rPr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567"/>
        <w:gridCol w:w="1134"/>
        <w:gridCol w:w="964"/>
        <w:gridCol w:w="1418"/>
        <w:gridCol w:w="567"/>
        <w:gridCol w:w="1418"/>
      </w:tblGrid>
      <w:tr w:rsidR="0098791C" w:rsidRPr="0098791C" w:rsidTr="0098791C">
        <w:tc>
          <w:tcPr>
            <w:tcW w:w="4139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6)   SILNIK ELEKTRYCZNY</w:t>
            </w:r>
          </w:p>
        </w:tc>
        <w:tc>
          <w:tcPr>
            <w:tcW w:w="567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110,00 PLN</w:t>
            </w:r>
          </w:p>
        </w:tc>
        <w:tc>
          <w:tcPr>
            <w:tcW w:w="964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 szt.</w:t>
            </w:r>
          </w:p>
        </w:tc>
        <w:tc>
          <w:tcPr>
            <w:tcW w:w="1418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880,00 PLN</w:t>
            </w:r>
          </w:p>
        </w:tc>
        <w:tc>
          <w:tcPr>
            <w:tcW w:w="567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8%</w:t>
            </w:r>
          </w:p>
        </w:tc>
        <w:tc>
          <w:tcPr>
            <w:tcW w:w="1418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950,40 PLN</w:t>
            </w:r>
          </w:p>
        </w:tc>
      </w:tr>
    </w:tbl>
    <w:p w:rsidR="0098791C" w:rsidRDefault="0098791C" w:rsidP="0098791C">
      <w:pPr>
        <w:rPr>
          <w:rFonts w:ascii="Arial" w:hAnsi="Arial" w:cs="Arial"/>
          <w:sz w:val="16"/>
        </w:rPr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567"/>
        <w:gridCol w:w="1134"/>
        <w:gridCol w:w="964"/>
        <w:gridCol w:w="1418"/>
        <w:gridCol w:w="567"/>
        <w:gridCol w:w="1418"/>
      </w:tblGrid>
      <w:tr w:rsidR="0098791C" w:rsidRPr="0098791C" w:rsidTr="0098791C">
        <w:tc>
          <w:tcPr>
            <w:tcW w:w="4139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7)   montaż stolarki.(ST.SUROWY) </w:t>
            </w:r>
          </w:p>
        </w:tc>
        <w:tc>
          <w:tcPr>
            <w:tcW w:w="567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20,00 PLN</w:t>
            </w:r>
          </w:p>
        </w:tc>
        <w:tc>
          <w:tcPr>
            <w:tcW w:w="964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47,8 m</w:t>
            </w:r>
          </w:p>
        </w:tc>
        <w:tc>
          <w:tcPr>
            <w:tcW w:w="1418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956,00 PLN</w:t>
            </w:r>
          </w:p>
        </w:tc>
        <w:tc>
          <w:tcPr>
            <w:tcW w:w="567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8%</w:t>
            </w:r>
          </w:p>
        </w:tc>
        <w:tc>
          <w:tcPr>
            <w:tcW w:w="1418" w:type="dxa"/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1 032,48 PLN</w:t>
            </w:r>
          </w:p>
        </w:tc>
      </w:tr>
    </w:tbl>
    <w:p w:rsidR="0098791C" w:rsidRDefault="0098791C" w:rsidP="0098791C">
      <w:pPr>
        <w:rPr>
          <w:rFonts w:ascii="Arial" w:hAnsi="Arial" w:cs="Arial"/>
          <w:sz w:val="16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701"/>
        <w:gridCol w:w="1701"/>
      </w:tblGrid>
      <w:tr w:rsidR="0098791C" w:rsidRPr="0098791C" w:rsidTr="0098791C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8791C" w:rsidRPr="0098791C" w:rsidRDefault="0098791C" w:rsidP="0098791C">
            <w:pPr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Okna / Drzwi / Rolety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wartość netto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wartość brutto</w:t>
            </w:r>
          </w:p>
        </w:tc>
      </w:tr>
      <w:tr w:rsidR="0098791C" w:rsidRPr="0098791C" w:rsidTr="0098791C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98791C" w:rsidRDefault="0098791C" w:rsidP="0098791C">
            <w:pPr>
              <w:spacing w:before="8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 szt.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8791C" w:rsidRDefault="0098791C" w:rsidP="0098791C">
      <w:pPr>
        <w:spacing w:before="80"/>
        <w:rPr>
          <w:rFonts w:ascii="Arial" w:hAnsi="Arial" w:cs="Arial"/>
          <w:sz w:val="16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701"/>
        <w:gridCol w:w="1701"/>
      </w:tblGrid>
      <w:tr w:rsidR="0098791C" w:rsidRPr="0098791C" w:rsidTr="0098791C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8791C" w:rsidRPr="0098791C" w:rsidRDefault="0098791C" w:rsidP="0098791C">
            <w:pPr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Usługi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wartość netto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wartość brutto</w:t>
            </w:r>
          </w:p>
        </w:tc>
      </w:tr>
      <w:tr w:rsidR="0098791C" w:rsidRPr="0098791C" w:rsidTr="0098791C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98791C" w:rsidRDefault="0098791C" w:rsidP="0098791C">
            <w:pPr>
              <w:spacing w:before="8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8791C" w:rsidRDefault="0098791C" w:rsidP="0098791C">
      <w:pPr>
        <w:spacing w:before="80"/>
        <w:rPr>
          <w:rFonts w:ascii="Arial" w:hAnsi="Arial" w:cs="Arial"/>
          <w:sz w:val="16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1701"/>
        <w:gridCol w:w="1701"/>
      </w:tblGrid>
      <w:tr w:rsidR="0098791C" w:rsidRPr="0098791C" w:rsidTr="0098791C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8791C" w:rsidRPr="0098791C" w:rsidRDefault="0098791C" w:rsidP="0098791C">
            <w:pPr>
              <w:spacing w:before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Podsumowanie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791C" w:rsidRPr="0098791C" w:rsidRDefault="0098791C" w:rsidP="0098791C">
            <w:pPr>
              <w:spacing w:before="8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wartość netto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wartość brutto</w:t>
            </w:r>
          </w:p>
        </w:tc>
      </w:tr>
      <w:tr w:rsidR="0098791C" w:rsidRPr="0098791C" w:rsidTr="0098791C">
        <w:tc>
          <w:tcPr>
            <w:tcW w:w="3969" w:type="dxa"/>
            <w:tcBorders>
              <w:top w:val="single" w:sz="4" w:space="0" w:color="auto"/>
            </w:tcBorders>
          </w:tcPr>
          <w:p w:rsidR="0098791C" w:rsidRPr="0098791C" w:rsidRDefault="0098791C" w:rsidP="0098791C">
            <w:pPr>
              <w:spacing w:before="8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791C" w:rsidRPr="0098791C" w:rsidRDefault="0098791C" w:rsidP="0098791C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12 899,02 PLN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1 031,92 PLN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13 930,94 PLN</w:t>
            </w:r>
          </w:p>
        </w:tc>
      </w:tr>
      <w:tr w:rsidR="0098791C" w:rsidRPr="0098791C" w:rsidTr="0098791C">
        <w:tc>
          <w:tcPr>
            <w:tcW w:w="3969" w:type="dxa"/>
          </w:tcPr>
          <w:p w:rsidR="0098791C" w:rsidRPr="0098791C" w:rsidRDefault="0098791C" w:rsidP="0098791C">
            <w:pPr>
              <w:spacing w:before="8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</w:tcPr>
          <w:p w:rsidR="0098791C" w:rsidRPr="0098791C" w:rsidRDefault="0098791C" w:rsidP="0098791C">
            <w:pPr>
              <w:spacing w:before="8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12 899,02 PLN</w:t>
            </w:r>
          </w:p>
        </w:tc>
        <w:tc>
          <w:tcPr>
            <w:tcW w:w="1701" w:type="dxa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1 031,92 PLN</w:t>
            </w:r>
          </w:p>
        </w:tc>
        <w:tc>
          <w:tcPr>
            <w:tcW w:w="1701" w:type="dxa"/>
          </w:tcPr>
          <w:p w:rsidR="0098791C" w:rsidRPr="0098791C" w:rsidRDefault="0098791C" w:rsidP="0098791C">
            <w:pPr>
              <w:spacing w:before="8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13 930,94 PLN</w:t>
            </w:r>
          </w:p>
        </w:tc>
      </w:tr>
    </w:tbl>
    <w:p w:rsidR="0098791C" w:rsidRDefault="0098791C" w:rsidP="0098791C">
      <w:pPr>
        <w:autoSpaceDE w:val="0"/>
        <w:autoSpaceDN w:val="0"/>
        <w:adjustRightInd w:val="0"/>
        <w:rPr>
          <w:rFonts w:ascii="@Arial Unicode MS" w:eastAsia="@Arial Unicode MS" w:cs="@Arial Unicode MS"/>
          <w:sz w:val="14"/>
          <w:szCs w:val="14"/>
        </w:rPr>
      </w:pPr>
      <w:r>
        <w:rPr>
          <w:rFonts w:ascii="@Arial Unicode MS" w:eastAsia="@Arial Unicode MS" w:cs="@Arial Unicode MS"/>
          <w:sz w:val="14"/>
          <w:szCs w:val="14"/>
        </w:rPr>
        <w:t>Nie wyra</w:t>
      </w:r>
      <w:r>
        <w:rPr>
          <w:rFonts w:ascii="@Arial Unicode MS" w:eastAsia="@Arial Unicode MS" w:cs="@Arial Unicode MS" w:hint="eastAsia"/>
          <w:sz w:val="14"/>
          <w:szCs w:val="14"/>
        </w:rPr>
        <w:t>ż</w:t>
      </w:r>
      <w:r>
        <w:rPr>
          <w:rFonts w:ascii="@Arial Unicode MS" w:eastAsia="@Arial Unicode MS" w:cs="@Arial Unicode MS"/>
          <w:sz w:val="14"/>
          <w:szCs w:val="14"/>
        </w:rPr>
        <w:t>am zgody na zamontowanie w stolarce urz</w:t>
      </w:r>
      <w:r>
        <w:rPr>
          <w:rFonts w:ascii="@Arial Unicode MS" w:eastAsia="@Arial Unicode MS" w:cs="@Arial Unicode MS" w:hint="eastAsia"/>
          <w:sz w:val="14"/>
          <w:szCs w:val="14"/>
        </w:rPr>
        <w:t>ą</w:t>
      </w:r>
      <w:r>
        <w:rPr>
          <w:rFonts w:ascii="@Arial Unicode MS" w:eastAsia="@Arial Unicode MS" w:cs="@Arial Unicode MS"/>
          <w:sz w:val="14"/>
          <w:szCs w:val="14"/>
        </w:rPr>
        <w:t>dze</w:t>
      </w:r>
      <w:r>
        <w:rPr>
          <w:rFonts w:ascii="@Arial Unicode MS" w:eastAsia="@Arial Unicode MS" w:cs="@Arial Unicode MS" w:hint="eastAsia"/>
          <w:sz w:val="14"/>
          <w:szCs w:val="14"/>
        </w:rPr>
        <w:t>ń</w:t>
      </w:r>
      <w:r>
        <w:rPr>
          <w:rFonts w:ascii="@Arial Unicode MS" w:eastAsia="@Arial Unicode MS" w:cs="@Arial Unicode MS"/>
          <w:sz w:val="14"/>
          <w:szCs w:val="14"/>
        </w:rPr>
        <w:t xml:space="preserve"> nawiewnych w celu uzyskania infiltracji pomieszcze</w:t>
      </w:r>
      <w:r>
        <w:rPr>
          <w:rFonts w:ascii="@Arial Unicode MS" w:eastAsia="@Arial Unicode MS" w:cs="@Arial Unicode MS" w:hint="eastAsia"/>
          <w:sz w:val="14"/>
          <w:szCs w:val="14"/>
        </w:rPr>
        <w:t>ń</w:t>
      </w:r>
      <w:r>
        <w:rPr>
          <w:rFonts w:ascii="@Arial Unicode MS" w:eastAsia="@Arial Unicode MS" w:cs="@Arial Unicode MS"/>
          <w:sz w:val="14"/>
          <w:szCs w:val="14"/>
        </w:rPr>
        <w:t>. Urz</w:t>
      </w:r>
      <w:r>
        <w:rPr>
          <w:rFonts w:ascii="@Arial Unicode MS" w:eastAsia="@Arial Unicode MS" w:cs="@Arial Unicode MS" w:hint="eastAsia"/>
          <w:sz w:val="14"/>
          <w:szCs w:val="14"/>
        </w:rPr>
        <w:t>ą</w:t>
      </w:r>
      <w:r>
        <w:rPr>
          <w:rFonts w:ascii="@Arial Unicode MS" w:eastAsia="@Arial Unicode MS" w:cs="@Arial Unicode MS"/>
          <w:sz w:val="14"/>
          <w:szCs w:val="14"/>
        </w:rPr>
        <w:t>dzenia nawiewne pogarszaj</w:t>
      </w:r>
      <w:r>
        <w:rPr>
          <w:rFonts w:ascii="@Arial Unicode MS" w:eastAsia="@Arial Unicode MS" w:cs="@Arial Unicode MS" w:hint="eastAsia"/>
          <w:sz w:val="14"/>
          <w:szCs w:val="14"/>
        </w:rPr>
        <w:t>ą</w:t>
      </w:r>
      <w:r>
        <w:rPr>
          <w:rFonts w:ascii="@Arial Unicode MS" w:eastAsia="@Arial Unicode MS" w:cs="@Arial Unicode MS"/>
          <w:sz w:val="14"/>
          <w:szCs w:val="14"/>
        </w:rPr>
        <w:t xml:space="preserve"> w</w:t>
      </w:r>
      <w:r>
        <w:rPr>
          <w:rFonts w:ascii="@Arial Unicode MS" w:eastAsia="@Arial Unicode MS" w:cs="@Arial Unicode MS" w:hint="eastAsia"/>
          <w:sz w:val="14"/>
          <w:szCs w:val="14"/>
        </w:rPr>
        <w:t>ł</w:t>
      </w:r>
      <w:r>
        <w:rPr>
          <w:rFonts w:ascii="@Arial Unicode MS" w:eastAsia="@Arial Unicode MS" w:cs="@Arial Unicode MS"/>
          <w:sz w:val="14"/>
          <w:szCs w:val="14"/>
        </w:rPr>
        <w:t>a</w:t>
      </w:r>
      <w:r>
        <w:rPr>
          <w:rFonts w:ascii="@Arial Unicode MS" w:eastAsia="@Arial Unicode MS" w:cs="@Arial Unicode MS" w:hint="eastAsia"/>
          <w:sz w:val="14"/>
          <w:szCs w:val="14"/>
        </w:rPr>
        <w:t>ś</w:t>
      </w:r>
      <w:r>
        <w:rPr>
          <w:rFonts w:ascii="@Arial Unicode MS" w:eastAsia="@Arial Unicode MS" w:cs="@Arial Unicode MS"/>
          <w:sz w:val="14"/>
          <w:szCs w:val="14"/>
        </w:rPr>
        <w:t>ciwo</w:t>
      </w:r>
      <w:r>
        <w:rPr>
          <w:rFonts w:ascii="@Arial Unicode MS" w:eastAsia="@Arial Unicode MS" w:cs="@Arial Unicode MS" w:hint="eastAsia"/>
          <w:sz w:val="14"/>
          <w:szCs w:val="14"/>
        </w:rPr>
        <w:t>ś</w:t>
      </w:r>
      <w:r>
        <w:rPr>
          <w:rFonts w:ascii="@Arial Unicode MS" w:eastAsia="@Arial Unicode MS" w:cs="@Arial Unicode MS"/>
          <w:sz w:val="14"/>
          <w:szCs w:val="14"/>
        </w:rPr>
        <w:t>ci stolarki. W zwi</w:t>
      </w:r>
      <w:r>
        <w:rPr>
          <w:rFonts w:ascii="@Arial Unicode MS" w:eastAsia="@Arial Unicode MS" w:cs="@Arial Unicode MS" w:hint="eastAsia"/>
          <w:sz w:val="14"/>
          <w:szCs w:val="14"/>
        </w:rPr>
        <w:t>ą</w:t>
      </w:r>
      <w:r>
        <w:rPr>
          <w:rFonts w:ascii="@Arial Unicode MS" w:eastAsia="@Arial Unicode MS" w:cs="@Arial Unicode MS"/>
          <w:sz w:val="14"/>
          <w:szCs w:val="14"/>
        </w:rPr>
        <w:t>zku z powy</w:t>
      </w:r>
      <w:r>
        <w:rPr>
          <w:rFonts w:ascii="@Arial Unicode MS" w:eastAsia="@Arial Unicode MS" w:cs="@Arial Unicode MS" w:hint="eastAsia"/>
          <w:sz w:val="14"/>
          <w:szCs w:val="14"/>
        </w:rPr>
        <w:t>ż</w:t>
      </w:r>
      <w:r>
        <w:rPr>
          <w:rFonts w:ascii="@Arial Unicode MS" w:eastAsia="@Arial Unicode MS" w:cs="@Arial Unicode MS"/>
          <w:sz w:val="14"/>
          <w:szCs w:val="14"/>
        </w:rPr>
        <w:t>szym, w my</w:t>
      </w:r>
      <w:r>
        <w:rPr>
          <w:rFonts w:ascii="@Arial Unicode MS" w:eastAsia="@Arial Unicode MS" w:cs="@Arial Unicode MS" w:hint="eastAsia"/>
          <w:sz w:val="14"/>
          <w:szCs w:val="14"/>
        </w:rPr>
        <w:t>ś</w:t>
      </w:r>
      <w:r>
        <w:rPr>
          <w:rFonts w:ascii="@Arial Unicode MS" w:eastAsia="@Arial Unicode MS" w:cs="@Arial Unicode MS"/>
          <w:sz w:val="14"/>
          <w:szCs w:val="14"/>
        </w:rPr>
        <w:t>l Rozporz</w:t>
      </w:r>
      <w:r>
        <w:rPr>
          <w:rFonts w:ascii="@Arial Unicode MS" w:eastAsia="@Arial Unicode MS" w:cs="@Arial Unicode MS" w:hint="eastAsia"/>
          <w:sz w:val="14"/>
          <w:szCs w:val="14"/>
        </w:rPr>
        <w:t>ą</w:t>
      </w:r>
      <w:r>
        <w:rPr>
          <w:rFonts w:ascii="@Arial Unicode MS" w:eastAsia="@Arial Unicode MS" w:cs="@Arial Unicode MS"/>
          <w:sz w:val="14"/>
          <w:szCs w:val="14"/>
        </w:rPr>
        <w:t>dzenia Ministra Infrastruktury, urz</w:t>
      </w:r>
      <w:r>
        <w:rPr>
          <w:rFonts w:ascii="@Arial Unicode MS" w:eastAsia="@Arial Unicode MS" w:cs="@Arial Unicode MS" w:hint="eastAsia"/>
          <w:sz w:val="14"/>
          <w:szCs w:val="14"/>
        </w:rPr>
        <w:t>ą</w:t>
      </w:r>
      <w:r>
        <w:rPr>
          <w:rFonts w:ascii="@Arial Unicode MS" w:eastAsia="@Arial Unicode MS" w:cs="@Arial Unicode MS"/>
          <w:sz w:val="14"/>
          <w:szCs w:val="14"/>
        </w:rPr>
        <w:t>dzenia te mo</w:t>
      </w:r>
      <w:r>
        <w:rPr>
          <w:rFonts w:ascii="@Arial Unicode MS" w:eastAsia="@Arial Unicode MS" w:cs="@Arial Unicode MS" w:hint="eastAsia"/>
          <w:sz w:val="14"/>
          <w:szCs w:val="14"/>
        </w:rPr>
        <w:t>ż</w:t>
      </w:r>
      <w:r>
        <w:rPr>
          <w:rFonts w:ascii="@Arial Unicode MS" w:eastAsia="@Arial Unicode MS" w:cs="@Arial Unicode MS"/>
          <w:sz w:val="14"/>
          <w:szCs w:val="14"/>
        </w:rPr>
        <w:t>na montowa</w:t>
      </w:r>
      <w:r>
        <w:rPr>
          <w:rFonts w:ascii="@Arial Unicode MS" w:eastAsia="@Arial Unicode MS" w:cs="@Arial Unicode MS" w:hint="eastAsia"/>
          <w:sz w:val="14"/>
          <w:szCs w:val="14"/>
        </w:rPr>
        <w:t>ć</w:t>
      </w:r>
      <w:r>
        <w:rPr>
          <w:rFonts w:ascii="@Arial Unicode MS" w:eastAsia="@Arial Unicode MS" w:cs="@Arial Unicode MS"/>
          <w:sz w:val="14"/>
          <w:szCs w:val="14"/>
        </w:rPr>
        <w:t xml:space="preserve"> w innych cz</w:t>
      </w:r>
      <w:r>
        <w:rPr>
          <w:rFonts w:ascii="@Arial Unicode MS" w:eastAsia="@Arial Unicode MS" w:cs="@Arial Unicode MS" w:hint="eastAsia"/>
          <w:sz w:val="14"/>
          <w:szCs w:val="14"/>
        </w:rPr>
        <w:t>ęś</w:t>
      </w:r>
      <w:r>
        <w:rPr>
          <w:rFonts w:ascii="@Arial Unicode MS" w:eastAsia="@Arial Unicode MS" w:cs="@Arial Unicode MS"/>
          <w:sz w:val="14"/>
          <w:szCs w:val="14"/>
        </w:rPr>
        <w:t>ciach przegr</w:t>
      </w:r>
      <w:r>
        <w:rPr>
          <w:rFonts w:ascii="@Arial Unicode MS" w:eastAsia="@Arial Unicode MS" w:cs="@Arial Unicode MS" w:hint="eastAsia"/>
          <w:sz w:val="14"/>
          <w:szCs w:val="14"/>
        </w:rPr>
        <w:t>ó</w:t>
      </w:r>
      <w:r>
        <w:rPr>
          <w:rFonts w:ascii="@Arial Unicode MS" w:eastAsia="@Arial Unicode MS" w:cs="@Arial Unicode MS"/>
          <w:sz w:val="14"/>
          <w:szCs w:val="14"/>
        </w:rPr>
        <w:t>d zewn</w:t>
      </w:r>
      <w:r>
        <w:rPr>
          <w:rFonts w:ascii="@Arial Unicode MS" w:eastAsia="@Arial Unicode MS" w:cs="@Arial Unicode MS" w:hint="eastAsia"/>
          <w:sz w:val="14"/>
          <w:szCs w:val="14"/>
        </w:rPr>
        <w:t>ę</w:t>
      </w:r>
      <w:r>
        <w:rPr>
          <w:rFonts w:ascii="@Arial Unicode MS" w:eastAsia="@Arial Unicode MS" w:cs="@Arial Unicode MS"/>
          <w:sz w:val="14"/>
          <w:szCs w:val="14"/>
        </w:rPr>
        <w:t>trznych.</w:t>
      </w:r>
    </w:p>
    <w:p w:rsidR="0098791C" w:rsidRDefault="0098791C" w:rsidP="0098791C">
      <w:pPr>
        <w:autoSpaceDE w:val="0"/>
        <w:autoSpaceDN w:val="0"/>
        <w:adjustRightInd w:val="0"/>
        <w:rPr>
          <w:rFonts w:ascii="@Arial Unicode MS" w:eastAsia="@Arial Unicode MS" w:cs="@Arial Unicode MS"/>
          <w:sz w:val="14"/>
          <w:szCs w:val="14"/>
        </w:rPr>
      </w:pPr>
      <w:r>
        <w:rPr>
          <w:rFonts w:ascii="@Arial Unicode MS" w:eastAsia="@Arial Unicode MS" w:cs="@Arial Unicode MS"/>
          <w:sz w:val="14"/>
          <w:szCs w:val="14"/>
        </w:rPr>
        <w:t>Stosowanie element</w:t>
      </w:r>
      <w:r>
        <w:rPr>
          <w:rFonts w:ascii="@Arial Unicode MS" w:eastAsia="@Arial Unicode MS" w:cs="@Arial Unicode MS" w:hint="eastAsia"/>
          <w:sz w:val="14"/>
          <w:szCs w:val="14"/>
        </w:rPr>
        <w:t>ó</w:t>
      </w:r>
      <w:r>
        <w:rPr>
          <w:rFonts w:ascii="@Arial Unicode MS" w:eastAsia="@Arial Unicode MS" w:cs="@Arial Unicode MS"/>
          <w:sz w:val="14"/>
          <w:szCs w:val="14"/>
        </w:rPr>
        <w:t>w ozdobnych mi</w:t>
      </w:r>
      <w:r>
        <w:rPr>
          <w:rFonts w:ascii="@Arial Unicode MS" w:eastAsia="@Arial Unicode MS" w:cs="@Arial Unicode MS" w:hint="eastAsia"/>
          <w:sz w:val="14"/>
          <w:szCs w:val="14"/>
        </w:rPr>
        <w:t>ę</w:t>
      </w:r>
      <w:r>
        <w:rPr>
          <w:rFonts w:ascii="@Arial Unicode MS" w:eastAsia="@Arial Unicode MS" w:cs="@Arial Unicode MS"/>
          <w:sz w:val="14"/>
          <w:szCs w:val="14"/>
        </w:rPr>
        <w:t>dzy szybami zmienia w</w:t>
      </w:r>
      <w:r>
        <w:rPr>
          <w:rFonts w:ascii="@Arial Unicode MS" w:eastAsia="@Arial Unicode MS" w:cs="@Arial Unicode MS" w:hint="eastAsia"/>
          <w:sz w:val="14"/>
          <w:szCs w:val="14"/>
        </w:rPr>
        <w:t>ł</w:t>
      </w:r>
      <w:r>
        <w:rPr>
          <w:rFonts w:ascii="@Arial Unicode MS" w:eastAsia="@Arial Unicode MS" w:cs="@Arial Unicode MS"/>
          <w:sz w:val="14"/>
          <w:szCs w:val="14"/>
        </w:rPr>
        <w:t>a</w:t>
      </w:r>
      <w:r>
        <w:rPr>
          <w:rFonts w:ascii="@Arial Unicode MS" w:eastAsia="@Arial Unicode MS" w:cs="@Arial Unicode MS" w:hint="eastAsia"/>
          <w:sz w:val="14"/>
          <w:szCs w:val="14"/>
        </w:rPr>
        <w:t>ś</w:t>
      </w:r>
      <w:r>
        <w:rPr>
          <w:rFonts w:ascii="@Arial Unicode MS" w:eastAsia="@Arial Unicode MS" w:cs="@Arial Unicode MS"/>
          <w:sz w:val="14"/>
          <w:szCs w:val="14"/>
        </w:rPr>
        <w:t>ciwo</w:t>
      </w:r>
      <w:r>
        <w:rPr>
          <w:rFonts w:ascii="@Arial Unicode MS" w:eastAsia="@Arial Unicode MS" w:cs="@Arial Unicode MS" w:hint="eastAsia"/>
          <w:sz w:val="14"/>
          <w:szCs w:val="14"/>
        </w:rPr>
        <w:t>ś</w:t>
      </w:r>
      <w:r>
        <w:rPr>
          <w:rFonts w:ascii="@Arial Unicode MS" w:eastAsia="@Arial Unicode MS" w:cs="@Arial Unicode MS"/>
          <w:sz w:val="14"/>
          <w:szCs w:val="14"/>
        </w:rPr>
        <w:t>ci termiczne zespolenia.</w:t>
      </w:r>
    </w:p>
    <w:p w:rsidR="0098791C" w:rsidRDefault="0098791C" w:rsidP="0098791C">
      <w:pPr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</w:rPr>
      </w:pPr>
      <w:r>
        <w:rPr>
          <w:rFonts w:ascii="@Arial Unicode MS" w:eastAsia="@Arial Unicode MS" w:cs="@Arial Unicode MS"/>
          <w:sz w:val="14"/>
          <w:szCs w:val="14"/>
        </w:rPr>
        <w:t>Wyra</w:t>
      </w:r>
      <w:r>
        <w:rPr>
          <w:rFonts w:ascii="@Arial Unicode MS" w:eastAsia="@Arial Unicode MS" w:cs="@Arial Unicode MS" w:hint="eastAsia"/>
          <w:sz w:val="14"/>
          <w:szCs w:val="14"/>
        </w:rPr>
        <w:t>ż</w:t>
      </w:r>
      <w:r>
        <w:rPr>
          <w:rFonts w:ascii="@Arial Unicode MS" w:eastAsia="@Arial Unicode MS" w:cs="@Arial Unicode MS"/>
          <w:sz w:val="14"/>
          <w:szCs w:val="14"/>
        </w:rPr>
        <w:t>am zgod</w:t>
      </w:r>
      <w:r>
        <w:rPr>
          <w:rFonts w:ascii="@Arial Unicode MS" w:eastAsia="@Arial Unicode MS" w:cs="@Arial Unicode MS" w:hint="eastAsia"/>
          <w:sz w:val="14"/>
          <w:szCs w:val="14"/>
        </w:rPr>
        <w:t>ę</w:t>
      </w:r>
      <w:r>
        <w:rPr>
          <w:rFonts w:ascii="@Arial Unicode MS" w:eastAsia="@Arial Unicode MS" w:cs="@Arial Unicode MS"/>
          <w:sz w:val="14"/>
          <w:szCs w:val="14"/>
        </w:rPr>
        <w:t xml:space="preserve"> na wykonanie drzwi w</w:t>
      </w:r>
      <w:r>
        <w:rPr>
          <w:rFonts w:ascii="@Arial Unicode MS" w:eastAsia="@Arial Unicode MS" w:cs="@Arial Unicode MS" w:hint="eastAsia"/>
          <w:sz w:val="14"/>
          <w:szCs w:val="14"/>
        </w:rPr>
        <w:t>ęż</w:t>
      </w:r>
      <w:r>
        <w:rPr>
          <w:rFonts w:ascii="@Arial Unicode MS" w:eastAsia="@Arial Unicode MS" w:cs="@Arial Unicode MS"/>
          <w:sz w:val="14"/>
          <w:szCs w:val="14"/>
        </w:rPr>
        <w:t>szych ni</w:t>
      </w:r>
      <w:r>
        <w:rPr>
          <w:rFonts w:ascii="@Arial Unicode MS" w:eastAsia="@Arial Unicode MS" w:cs="@Arial Unicode MS" w:hint="eastAsia"/>
          <w:sz w:val="14"/>
          <w:szCs w:val="14"/>
        </w:rPr>
        <w:t>ż</w:t>
      </w:r>
      <w:r>
        <w:rPr>
          <w:rFonts w:ascii="@Arial Unicode MS" w:eastAsia="@Arial Unicode MS" w:cs="@Arial Unicode MS"/>
          <w:sz w:val="14"/>
          <w:szCs w:val="14"/>
        </w:rPr>
        <w:t xml:space="preserve"> 900mm i ni</w:t>
      </w:r>
      <w:r>
        <w:rPr>
          <w:rFonts w:ascii="@Arial Unicode MS" w:eastAsia="@Arial Unicode MS" w:cs="@Arial Unicode MS" w:hint="eastAsia"/>
          <w:sz w:val="14"/>
          <w:szCs w:val="14"/>
        </w:rPr>
        <w:t>ż</w:t>
      </w:r>
      <w:r>
        <w:rPr>
          <w:rFonts w:ascii="@Arial Unicode MS" w:eastAsia="@Arial Unicode MS" w:cs="@Arial Unicode MS"/>
          <w:sz w:val="14"/>
          <w:szCs w:val="14"/>
        </w:rPr>
        <w:t>szych ni</w:t>
      </w:r>
      <w:r>
        <w:rPr>
          <w:rFonts w:ascii="@Arial Unicode MS" w:eastAsia="@Arial Unicode MS" w:cs="@Arial Unicode MS" w:hint="eastAsia"/>
          <w:sz w:val="14"/>
          <w:szCs w:val="14"/>
        </w:rPr>
        <w:t>ż</w:t>
      </w:r>
      <w:r>
        <w:rPr>
          <w:rFonts w:ascii="@Arial Unicode MS" w:eastAsia="@Arial Unicode MS" w:cs="@Arial Unicode MS"/>
          <w:sz w:val="14"/>
          <w:szCs w:val="14"/>
        </w:rPr>
        <w:t xml:space="preserve"> 2000mm w </w:t>
      </w:r>
      <w:r>
        <w:rPr>
          <w:rFonts w:ascii="@Arial Unicode MS" w:eastAsia="@Arial Unicode MS" w:cs="@Arial Unicode MS" w:hint="eastAsia"/>
          <w:sz w:val="14"/>
          <w:szCs w:val="14"/>
        </w:rPr>
        <w:t>ś</w:t>
      </w:r>
      <w:r>
        <w:rPr>
          <w:rFonts w:ascii="@Arial Unicode MS" w:eastAsia="@Arial Unicode MS" w:cs="@Arial Unicode MS"/>
          <w:sz w:val="14"/>
          <w:szCs w:val="14"/>
        </w:rPr>
        <w:t>wietle przej</w:t>
      </w:r>
      <w:r>
        <w:rPr>
          <w:rFonts w:ascii="@Arial Unicode MS" w:eastAsia="@Arial Unicode MS" w:cs="@Arial Unicode MS" w:hint="eastAsia"/>
          <w:sz w:val="14"/>
          <w:szCs w:val="14"/>
        </w:rPr>
        <w:t>ś</w:t>
      </w:r>
      <w:r>
        <w:rPr>
          <w:rFonts w:ascii="@Arial Unicode MS" w:eastAsia="@Arial Unicode MS" w:cs="@Arial Unicode MS"/>
          <w:sz w:val="14"/>
          <w:szCs w:val="14"/>
        </w:rPr>
        <w:t>cia przy otwarciu skrzyd</w:t>
      </w:r>
      <w:r>
        <w:rPr>
          <w:rFonts w:ascii="@Arial Unicode MS" w:eastAsia="@Arial Unicode MS" w:cs="@Arial Unicode MS" w:hint="eastAsia"/>
          <w:sz w:val="14"/>
          <w:szCs w:val="14"/>
        </w:rPr>
        <w:t>ł</w:t>
      </w:r>
      <w:r>
        <w:rPr>
          <w:rFonts w:ascii="@Arial Unicode MS" w:eastAsia="@Arial Unicode MS" w:cs="@Arial Unicode MS"/>
          <w:sz w:val="14"/>
          <w:szCs w:val="14"/>
        </w:rPr>
        <w:t>a do 90 stopni (zgodnie z obowi</w:t>
      </w:r>
      <w:r>
        <w:rPr>
          <w:rFonts w:ascii="@Arial Unicode MS" w:eastAsia="@Arial Unicode MS" w:cs="@Arial Unicode MS" w:hint="eastAsia"/>
          <w:sz w:val="14"/>
          <w:szCs w:val="14"/>
        </w:rPr>
        <w:t>ą</w:t>
      </w:r>
      <w:r>
        <w:rPr>
          <w:rFonts w:ascii="@Arial Unicode MS" w:eastAsia="@Arial Unicode MS" w:cs="@Arial Unicode MS"/>
          <w:sz w:val="14"/>
          <w:szCs w:val="14"/>
        </w:rPr>
        <w:t>zuj</w:t>
      </w:r>
      <w:r>
        <w:rPr>
          <w:rFonts w:ascii="@Arial Unicode MS" w:eastAsia="@Arial Unicode MS" w:cs="@Arial Unicode MS" w:hint="eastAsia"/>
          <w:sz w:val="14"/>
          <w:szCs w:val="14"/>
        </w:rPr>
        <w:t>ą</w:t>
      </w:r>
      <w:r>
        <w:rPr>
          <w:rFonts w:ascii="@Arial Unicode MS" w:eastAsia="@Arial Unicode MS" w:cs="@Arial Unicode MS"/>
          <w:sz w:val="14"/>
          <w:szCs w:val="14"/>
        </w:rPr>
        <w:t>cymi przepisami).</w:t>
      </w:r>
    </w:p>
    <w:p w:rsidR="0098791C" w:rsidRPr="0098791C" w:rsidRDefault="0098791C" w:rsidP="0098791C">
      <w:pPr>
        <w:spacing w:before="80"/>
        <w:rPr>
          <w:rFonts w:ascii="Arial" w:hAnsi="Arial" w:cs="Arial"/>
          <w:sz w:val="16"/>
        </w:rPr>
      </w:pPr>
    </w:p>
    <w:sectPr w:rsidR="0098791C" w:rsidRPr="0098791C" w:rsidSect="009879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85" w:rsidRDefault="00FD0185" w:rsidP="0098791C">
      <w:r>
        <w:separator/>
      </w:r>
    </w:p>
  </w:endnote>
  <w:endnote w:type="continuationSeparator" w:id="0">
    <w:p w:rsidR="00FD0185" w:rsidRDefault="00FD0185" w:rsidP="0098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1C" w:rsidRDefault="009879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1C" w:rsidRPr="0098791C" w:rsidRDefault="0098791C">
    <w:pPr>
      <w:pStyle w:val="Stopka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Software OKNA2000 v5.81.0/2016-02-16/v472, www.okna2000.com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1C" w:rsidRDefault="009879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85" w:rsidRDefault="00FD0185" w:rsidP="0098791C">
      <w:r>
        <w:separator/>
      </w:r>
    </w:p>
  </w:footnote>
  <w:footnote w:type="continuationSeparator" w:id="0">
    <w:p w:rsidR="00FD0185" w:rsidRDefault="00FD0185" w:rsidP="0098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1C" w:rsidRDefault="009879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6804"/>
    </w:tblGrid>
    <w:tr w:rsidR="0098791C" w:rsidTr="0098791C">
      <w:tc>
        <w:tcPr>
          <w:tcW w:w="3402" w:type="dxa"/>
          <w:shd w:val="clear" w:color="auto" w:fill="auto"/>
        </w:tcPr>
        <w:p w:rsidR="0098791C" w:rsidRDefault="0098791C">
          <w:pPr>
            <w:pStyle w:val="Nagwek"/>
          </w:pPr>
          <w:r>
            <w:rPr>
              <w:noProof/>
            </w:rPr>
            <w:drawing>
              <wp:inline distT="0" distB="0" distL="0" distR="0" wp14:anchorId="23860290" wp14:editId="671D0263">
                <wp:extent cx="1331844" cy="648081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844" cy="648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:rsidR="0098791C" w:rsidRDefault="0098791C" w:rsidP="0098791C">
          <w:pPr>
            <w:pStyle w:val="Nagwek"/>
            <w:tabs>
              <w:tab w:val="clear" w:pos="4536"/>
              <w:tab w:val="clear" w:pos="9072"/>
              <w:tab w:val="right" w:pos="6520"/>
            </w:tabs>
            <w:ind w:left="284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PHU OK STYL MAREK MARKOWSKI</w:t>
          </w:r>
          <w:r>
            <w:rPr>
              <w:rFonts w:ascii="Arial" w:hAnsi="Arial" w:cs="Arial"/>
              <w:sz w:val="16"/>
            </w:rPr>
            <w:tab/>
            <w:t xml:space="preserve">str.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 \* MERGEFORMAT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A8056E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</w:p>
        <w:p w:rsidR="0098791C" w:rsidRDefault="0098791C" w:rsidP="0098791C">
          <w:pPr>
            <w:pStyle w:val="Nagwek"/>
            <w:tabs>
              <w:tab w:val="clear" w:pos="4536"/>
              <w:tab w:val="clear" w:pos="9072"/>
              <w:tab w:val="right" w:pos="6520"/>
            </w:tabs>
            <w:ind w:left="284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UL.GEN. TADEUSZA KUTRZEBY 13</w:t>
          </w:r>
        </w:p>
        <w:p w:rsidR="0098791C" w:rsidRDefault="0098791C" w:rsidP="0098791C">
          <w:pPr>
            <w:pStyle w:val="Nagwek"/>
            <w:tabs>
              <w:tab w:val="clear" w:pos="4536"/>
              <w:tab w:val="clear" w:pos="9072"/>
              <w:tab w:val="right" w:pos="6520"/>
            </w:tabs>
            <w:ind w:left="284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66-470 KOSTRZYN NAD ODRA</w:t>
          </w:r>
        </w:p>
        <w:p w:rsidR="0098791C" w:rsidRDefault="0098791C" w:rsidP="0098791C">
          <w:pPr>
            <w:pStyle w:val="Nagwek"/>
            <w:tabs>
              <w:tab w:val="clear" w:pos="4536"/>
              <w:tab w:val="clear" w:pos="9072"/>
              <w:tab w:val="right" w:pos="6520"/>
            </w:tabs>
            <w:ind w:left="284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 95-752-92-09  FAX 95 752 92 09</w:t>
          </w:r>
        </w:p>
        <w:p w:rsidR="0098791C" w:rsidRDefault="0098791C" w:rsidP="0098791C">
          <w:pPr>
            <w:pStyle w:val="Nagwek"/>
            <w:tabs>
              <w:tab w:val="clear" w:pos="4536"/>
              <w:tab w:val="clear" w:pos="9072"/>
              <w:tab w:val="right" w:pos="6520"/>
            </w:tabs>
            <w:ind w:left="284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KOM.506-19-87-87</w:t>
          </w:r>
          <w:r>
            <w:rPr>
              <w:rFonts w:ascii="Arial" w:hAnsi="Arial" w:cs="Arial"/>
              <w:sz w:val="16"/>
            </w:rPr>
            <w:tab/>
            <w:t>Oferta Nr  168/2016</w:t>
          </w:r>
        </w:p>
        <w:p w:rsidR="0098791C" w:rsidRDefault="0098791C" w:rsidP="0098791C">
          <w:pPr>
            <w:pStyle w:val="Nagwek"/>
            <w:tabs>
              <w:tab w:val="clear" w:pos="4536"/>
              <w:tab w:val="clear" w:pos="9072"/>
              <w:tab w:val="right" w:pos="6520"/>
            </w:tabs>
            <w:ind w:left="284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okstyl@o2,pl</w:t>
          </w:r>
        </w:p>
        <w:p w:rsidR="0098791C" w:rsidRPr="0098791C" w:rsidRDefault="0098791C" w:rsidP="0098791C">
          <w:pPr>
            <w:pStyle w:val="Nagwek"/>
            <w:tabs>
              <w:tab w:val="clear" w:pos="4536"/>
              <w:tab w:val="clear" w:pos="9072"/>
              <w:tab w:val="right" w:pos="6520"/>
            </w:tabs>
            <w:ind w:left="284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www ok-styl.eu</w:t>
          </w:r>
        </w:p>
      </w:tc>
    </w:tr>
  </w:tbl>
  <w:p w:rsidR="0098791C" w:rsidRDefault="009879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1C" w:rsidRDefault="009879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1C"/>
    <w:rsid w:val="00886253"/>
    <w:rsid w:val="0098791C"/>
    <w:rsid w:val="00A8056E"/>
    <w:rsid w:val="00B81136"/>
    <w:rsid w:val="00BF3C15"/>
    <w:rsid w:val="00F70352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91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87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1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91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87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91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5238</Characters>
  <Application>Microsoft Office Word</Application>
  <DocSecurity>0</DocSecurity>
  <Lines>43</Lines>
  <Paragraphs>12</Paragraphs>
  <ScaleCrop>false</ScaleCrop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</dc:creator>
  <cp:lastModifiedBy>serwer</cp:lastModifiedBy>
  <cp:revision>4</cp:revision>
  <dcterms:created xsi:type="dcterms:W3CDTF">2016-02-19T13:39:00Z</dcterms:created>
  <dcterms:modified xsi:type="dcterms:W3CDTF">2016-02-19T14:21:00Z</dcterms:modified>
</cp:coreProperties>
</file>